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52FBC" w14:textId="77777777" w:rsidR="00C6682D" w:rsidRDefault="00C6682D" w:rsidP="00A51A59">
      <w:pPr>
        <w:spacing w:line="360" w:lineRule="auto"/>
        <w:jc w:val="center"/>
        <w:rPr>
          <w:i/>
          <w:sz w:val="24"/>
          <w:szCs w:val="24"/>
        </w:rPr>
      </w:pPr>
      <w:r w:rsidRPr="00C6682D">
        <w:rPr>
          <w:i/>
          <w:sz w:val="24"/>
          <w:szCs w:val="24"/>
        </w:rPr>
        <w:t>„Diese Freude hat sich nun bei mir vollendet.“ (</w:t>
      </w:r>
      <w:proofErr w:type="spellStart"/>
      <w:r w:rsidRPr="00C6682D">
        <w:rPr>
          <w:i/>
          <w:sz w:val="24"/>
          <w:szCs w:val="24"/>
        </w:rPr>
        <w:t>Joh</w:t>
      </w:r>
      <w:proofErr w:type="spellEnd"/>
      <w:r w:rsidRPr="00C6682D">
        <w:rPr>
          <w:i/>
          <w:sz w:val="24"/>
          <w:szCs w:val="24"/>
        </w:rPr>
        <w:t xml:space="preserve"> 3,29)</w:t>
      </w:r>
    </w:p>
    <w:p w14:paraId="076506EF" w14:textId="77777777" w:rsidR="00A51A59" w:rsidRDefault="00A51A59" w:rsidP="00A51A59">
      <w:pPr>
        <w:spacing w:line="360" w:lineRule="auto"/>
        <w:jc w:val="center"/>
        <w:rPr>
          <w:b/>
          <w:sz w:val="24"/>
          <w:szCs w:val="24"/>
        </w:rPr>
      </w:pPr>
      <w:r w:rsidRPr="00A51A59">
        <w:rPr>
          <w:b/>
          <w:sz w:val="24"/>
          <w:szCs w:val="24"/>
        </w:rPr>
        <w:t>Predigt zum Requiem für Bischof Dr. Anton Schlembach</w:t>
      </w:r>
    </w:p>
    <w:p w14:paraId="49C7A4D0" w14:textId="77777777" w:rsidR="00A51A59" w:rsidRPr="00A51A59" w:rsidRDefault="00A51A59" w:rsidP="00A51A59">
      <w:pPr>
        <w:spacing w:line="360" w:lineRule="auto"/>
        <w:jc w:val="center"/>
        <w:rPr>
          <w:b/>
          <w:sz w:val="24"/>
          <w:szCs w:val="24"/>
        </w:rPr>
      </w:pPr>
    </w:p>
    <w:p w14:paraId="0B0A9CED" w14:textId="77777777" w:rsidR="00F53C64" w:rsidRDefault="00F53C64" w:rsidP="00F53C64">
      <w:pPr>
        <w:spacing w:line="360" w:lineRule="auto"/>
        <w:rPr>
          <w:sz w:val="24"/>
          <w:szCs w:val="24"/>
        </w:rPr>
      </w:pPr>
      <w:r>
        <w:rPr>
          <w:sz w:val="24"/>
          <w:szCs w:val="24"/>
        </w:rPr>
        <w:t>Liebe Mitbrüder im geistlichen Amt, liebe Angehörige unseres verstorbenen Bischofs Anton, verehrte Trauergäste von nah und fern, liebe Trauergemeinde!</w:t>
      </w:r>
    </w:p>
    <w:p w14:paraId="3132F003" w14:textId="77777777" w:rsidR="00F53C64" w:rsidRDefault="00F53C64" w:rsidP="00F53C64">
      <w:pPr>
        <w:spacing w:line="360" w:lineRule="auto"/>
        <w:rPr>
          <w:sz w:val="24"/>
          <w:szCs w:val="24"/>
        </w:rPr>
      </w:pPr>
      <w:r>
        <w:rPr>
          <w:sz w:val="24"/>
          <w:szCs w:val="24"/>
        </w:rPr>
        <w:t>Das Hochfest der Geburt des heiligen Johannes des Täufers, des Wegbereiters Christi und Freundes des Bräutigams</w:t>
      </w:r>
      <w:r w:rsidR="002550B9">
        <w:rPr>
          <w:sz w:val="24"/>
          <w:szCs w:val="24"/>
        </w:rPr>
        <w:t xml:space="preserve"> (</w:t>
      </w:r>
      <w:proofErr w:type="spellStart"/>
      <w:r w:rsidR="002550B9">
        <w:rPr>
          <w:sz w:val="24"/>
          <w:szCs w:val="24"/>
        </w:rPr>
        <w:t>Joh</w:t>
      </w:r>
      <w:proofErr w:type="spellEnd"/>
      <w:r w:rsidR="002550B9">
        <w:rPr>
          <w:sz w:val="24"/>
          <w:szCs w:val="24"/>
        </w:rPr>
        <w:t xml:space="preserve"> 3,29)</w:t>
      </w:r>
      <w:r>
        <w:rPr>
          <w:sz w:val="24"/>
          <w:szCs w:val="24"/>
        </w:rPr>
        <w:t>, steht im Kirchenjahr genau dem anderen</w:t>
      </w:r>
      <w:r w:rsidR="002550B9">
        <w:rPr>
          <w:sz w:val="24"/>
          <w:szCs w:val="24"/>
        </w:rPr>
        <w:t xml:space="preserve">, </w:t>
      </w:r>
      <w:r>
        <w:rPr>
          <w:sz w:val="24"/>
          <w:szCs w:val="24"/>
        </w:rPr>
        <w:t xml:space="preserve">größeren Geburtsfest gegenüber, </w:t>
      </w:r>
      <w:r w:rsidR="002550B9">
        <w:rPr>
          <w:sz w:val="24"/>
          <w:szCs w:val="24"/>
        </w:rPr>
        <w:t>dem des Erlösers Jesus Christus. Und wie die Tage von nun an wieder kürzer werden</w:t>
      </w:r>
      <w:r w:rsidR="007A3B40">
        <w:rPr>
          <w:sz w:val="24"/>
          <w:szCs w:val="24"/>
        </w:rPr>
        <w:t>, so ist die Gestalt des Täufers ganz auf Christus hin ausgerichtet: „Er muss wachsen, ich aber geringer werden.“</w:t>
      </w:r>
      <w:r w:rsidR="00A142A5">
        <w:rPr>
          <w:sz w:val="24"/>
          <w:szCs w:val="24"/>
        </w:rPr>
        <w:t xml:space="preserve"> (</w:t>
      </w:r>
      <w:proofErr w:type="spellStart"/>
      <w:r w:rsidR="00A142A5">
        <w:rPr>
          <w:sz w:val="24"/>
          <w:szCs w:val="24"/>
        </w:rPr>
        <w:t>Joh</w:t>
      </w:r>
      <w:proofErr w:type="spellEnd"/>
      <w:r w:rsidR="00A142A5">
        <w:rPr>
          <w:sz w:val="24"/>
          <w:szCs w:val="24"/>
        </w:rPr>
        <w:t xml:space="preserve"> 3,30)</w:t>
      </w:r>
    </w:p>
    <w:p w14:paraId="0A2E7A9C" w14:textId="77777777" w:rsidR="001F42C4" w:rsidRDefault="001F42C4" w:rsidP="00F53C64">
      <w:pPr>
        <w:spacing w:line="360" w:lineRule="auto"/>
        <w:rPr>
          <w:sz w:val="24"/>
          <w:szCs w:val="24"/>
        </w:rPr>
      </w:pPr>
      <w:r>
        <w:rPr>
          <w:sz w:val="24"/>
          <w:szCs w:val="24"/>
        </w:rPr>
        <w:t xml:space="preserve">Deus Salus – Gott ist das Heil, das ist der Wahlspruch, den sich unser verstorbener Bischof </w:t>
      </w:r>
      <w:proofErr w:type="spellStart"/>
      <w:r>
        <w:rPr>
          <w:sz w:val="24"/>
          <w:szCs w:val="24"/>
        </w:rPr>
        <w:t>emeritus</w:t>
      </w:r>
      <w:proofErr w:type="spellEnd"/>
      <w:r>
        <w:rPr>
          <w:sz w:val="24"/>
          <w:szCs w:val="24"/>
        </w:rPr>
        <w:t xml:space="preserve"> </w:t>
      </w:r>
      <w:r w:rsidR="00293423">
        <w:rPr>
          <w:sz w:val="24"/>
          <w:szCs w:val="24"/>
        </w:rPr>
        <w:t xml:space="preserve">Dr. </w:t>
      </w:r>
      <w:r>
        <w:rPr>
          <w:sz w:val="24"/>
          <w:szCs w:val="24"/>
        </w:rPr>
        <w:t>Anton Schlembach gewählt hat. So habe ich ihn kennenlernen dürfen als einen Menschen, der mit seinem ganzen Leben auf Gott verweisen wollte, in dem wir Menschen alleine das Heil finden. Sein Gottvertrauen war wirklich grenzenlos, so tief wie das Meer und so hoch, wie die Wolken ziehen.</w:t>
      </w:r>
      <w:r w:rsidR="00532705">
        <w:rPr>
          <w:sz w:val="24"/>
          <w:szCs w:val="24"/>
        </w:rPr>
        <w:t xml:space="preserve"> Gottes Treue war sein Lebens(in)halt. </w:t>
      </w:r>
      <w:r>
        <w:rPr>
          <w:sz w:val="24"/>
          <w:szCs w:val="24"/>
        </w:rPr>
        <w:t xml:space="preserve"> </w:t>
      </w:r>
      <w:r w:rsidR="00734CC7">
        <w:rPr>
          <w:sz w:val="24"/>
          <w:szCs w:val="24"/>
        </w:rPr>
        <w:t>„Gott macht keine Fehler“, sagte er mir immer wieder –</w:t>
      </w:r>
      <w:r w:rsidR="005C48ED">
        <w:rPr>
          <w:sz w:val="24"/>
          <w:szCs w:val="24"/>
        </w:rPr>
        <w:t xml:space="preserve"> </w:t>
      </w:r>
      <w:r w:rsidR="00734CC7">
        <w:rPr>
          <w:sz w:val="24"/>
          <w:szCs w:val="24"/>
        </w:rPr>
        <w:t>besonders eindrücklich noch mit strahlendem Gesicht auf dem Sterbebett. Er war deshalb gut auf den Tod vorbereitet, weil er sei</w:t>
      </w:r>
      <w:r w:rsidR="007F3731">
        <w:rPr>
          <w:sz w:val="24"/>
          <w:szCs w:val="24"/>
        </w:rPr>
        <w:t>n ganzes Vertrauen auf den treuen Gott</w:t>
      </w:r>
      <w:r w:rsidR="00A142A5">
        <w:rPr>
          <w:sz w:val="24"/>
          <w:szCs w:val="24"/>
        </w:rPr>
        <w:t xml:space="preserve"> setzen</w:t>
      </w:r>
      <w:r w:rsidR="00734CC7">
        <w:rPr>
          <w:sz w:val="24"/>
          <w:szCs w:val="24"/>
        </w:rPr>
        <w:t xml:space="preserve"> und vollständig von sich selber los lassen konnte. Der </w:t>
      </w:r>
      <w:r w:rsidR="007F3731">
        <w:rPr>
          <w:sz w:val="24"/>
          <w:szCs w:val="24"/>
        </w:rPr>
        <w:t>Vers aus dem 31. Psalm in der</w:t>
      </w:r>
      <w:r w:rsidR="00734CC7">
        <w:rPr>
          <w:sz w:val="24"/>
          <w:szCs w:val="24"/>
        </w:rPr>
        <w:t xml:space="preserve"> Complet</w:t>
      </w:r>
      <w:r w:rsidR="007F3731">
        <w:rPr>
          <w:sz w:val="24"/>
          <w:szCs w:val="24"/>
        </w:rPr>
        <w:t>, dem Nachtgebet der Kirche,</w:t>
      </w:r>
      <w:r w:rsidR="00734CC7">
        <w:rPr>
          <w:sz w:val="24"/>
          <w:szCs w:val="24"/>
        </w:rPr>
        <w:t xml:space="preserve"> war fü</w:t>
      </w:r>
      <w:r w:rsidR="00C6682D">
        <w:rPr>
          <w:sz w:val="24"/>
          <w:szCs w:val="24"/>
        </w:rPr>
        <w:t>r ihn das alles</w:t>
      </w:r>
      <w:r w:rsidR="00734CC7">
        <w:rPr>
          <w:sz w:val="24"/>
          <w:szCs w:val="24"/>
        </w:rPr>
        <w:t xml:space="preserve"> vollendende Gebet</w:t>
      </w:r>
      <w:r w:rsidR="007F3731">
        <w:rPr>
          <w:sz w:val="24"/>
          <w:szCs w:val="24"/>
        </w:rPr>
        <w:t xml:space="preserve">: </w:t>
      </w:r>
      <w:r w:rsidR="00BC1E40">
        <w:rPr>
          <w:sz w:val="24"/>
          <w:szCs w:val="24"/>
        </w:rPr>
        <w:t>„</w:t>
      </w:r>
      <w:r w:rsidR="00293423">
        <w:rPr>
          <w:sz w:val="24"/>
          <w:szCs w:val="24"/>
        </w:rPr>
        <w:t>I</w:t>
      </w:r>
      <w:r w:rsidR="007F3731">
        <w:rPr>
          <w:sz w:val="24"/>
          <w:szCs w:val="24"/>
        </w:rPr>
        <w:t>n deine Hände</w:t>
      </w:r>
      <w:r w:rsidR="00BC1E40">
        <w:rPr>
          <w:sz w:val="24"/>
          <w:szCs w:val="24"/>
        </w:rPr>
        <w:t>, Herr,</w:t>
      </w:r>
      <w:r w:rsidR="007F3731">
        <w:rPr>
          <w:sz w:val="24"/>
          <w:szCs w:val="24"/>
        </w:rPr>
        <w:t xml:space="preserve"> lege ich voll Vertrauen meinen Geist.</w:t>
      </w:r>
      <w:r w:rsidR="00BC1E40">
        <w:rPr>
          <w:sz w:val="24"/>
          <w:szCs w:val="24"/>
        </w:rPr>
        <w:t xml:space="preserve">“ </w:t>
      </w:r>
      <w:r w:rsidR="00ED763E">
        <w:rPr>
          <w:sz w:val="24"/>
          <w:szCs w:val="24"/>
        </w:rPr>
        <w:t xml:space="preserve">Sr. Isabelle Wien, die Oberin der Speyrer Diakonissen, hat sich in wunderbarer ökumenischer Gemeinschaft in diesen Tagen des Abschieds zusammen mit den beiden leiblichen Schwestern von Bischof Anton, Gertrud und Maria, und mit der langjährigen treuen Sekretärin Frau Dorothea </w:t>
      </w:r>
      <w:proofErr w:type="spellStart"/>
      <w:r w:rsidR="00ED763E">
        <w:rPr>
          <w:sz w:val="24"/>
          <w:szCs w:val="24"/>
        </w:rPr>
        <w:t>Boßlet</w:t>
      </w:r>
      <w:proofErr w:type="spellEnd"/>
      <w:r w:rsidR="00ED763E">
        <w:rPr>
          <w:sz w:val="24"/>
          <w:szCs w:val="24"/>
        </w:rPr>
        <w:t xml:space="preserve"> aufopferungsvoll um Bischof Anton gekümmert. </w:t>
      </w:r>
      <w:r w:rsidR="00BC1E40">
        <w:rPr>
          <w:sz w:val="24"/>
          <w:szCs w:val="24"/>
        </w:rPr>
        <w:t>Am Abend des Fronleichnamstages</w:t>
      </w:r>
      <w:r w:rsidR="00553D54">
        <w:rPr>
          <w:sz w:val="24"/>
          <w:szCs w:val="24"/>
        </w:rPr>
        <w:t xml:space="preserve"> bat er sie</w:t>
      </w:r>
      <w:r w:rsidR="00ED763E">
        <w:rPr>
          <w:sz w:val="24"/>
          <w:szCs w:val="24"/>
        </w:rPr>
        <w:t xml:space="preserve"> im</w:t>
      </w:r>
      <w:r w:rsidR="00A142A5">
        <w:rPr>
          <w:sz w:val="24"/>
          <w:szCs w:val="24"/>
        </w:rPr>
        <w:t xml:space="preserve"> Brevier</w:t>
      </w:r>
      <w:r w:rsidR="00ED763E">
        <w:rPr>
          <w:sz w:val="24"/>
          <w:szCs w:val="24"/>
        </w:rPr>
        <w:t xml:space="preserve"> nach dem erwähnten</w:t>
      </w:r>
      <w:r w:rsidR="007F3731">
        <w:rPr>
          <w:sz w:val="24"/>
          <w:szCs w:val="24"/>
        </w:rPr>
        <w:t xml:space="preserve"> </w:t>
      </w:r>
      <w:proofErr w:type="spellStart"/>
      <w:r w:rsidR="007F3731">
        <w:rPr>
          <w:sz w:val="24"/>
          <w:szCs w:val="24"/>
        </w:rPr>
        <w:t>Psalmvers</w:t>
      </w:r>
      <w:proofErr w:type="spellEnd"/>
      <w:r w:rsidR="007F3731">
        <w:rPr>
          <w:sz w:val="24"/>
          <w:szCs w:val="24"/>
        </w:rPr>
        <w:t xml:space="preserve"> zu suchen und ihn mit ihm zu beten. Danach sagte er: „Das ist das entscheidende Wort für mich in meinem Leben und Sterben, dass ich so gehen kann, wie Jesus am Kreuz</w:t>
      </w:r>
      <w:r w:rsidR="00A142A5">
        <w:rPr>
          <w:sz w:val="24"/>
          <w:szCs w:val="24"/>
        </w:rPr>
        <w:t xml:space="preserve"> in völligem Vertrauen sein Leben und Sterben in Gottes Hände gelegt hat.“</w:t>
      </w:r>
      <w:r w:rsidR="00BC1E40">
        <w:rPr>
          <w:sz w:val="24"/>
          <w:szCs w:val="24"/>
        </w:rPr>
        <w:t xml:space="preserve"> </w:t>
      </w:r>
      <w:r w:rsidR="00ED763E">
        <w:rPr>
          <w:sz w:val="24"/>
          <w:szCs w:val="24"/>
        </w:rPr>
        <w:t>Hier ist die Quelle der</w:t>
      </w:r>
      <w:r w:rsidR="008E096F">
        <w:rPr>
          <w:sz w:val="24"/>
          <w:szCs w:val="24"/>
        </w:rPr>
        <w:t xml:space="preserve"> innere</w:t>
      </w:r>
      <w:r w:rsidR="00ED763E">
        <w:rPr>
          <w:sz w:val="24"/>
          <w:szCs w:val="24"/>
        </w:rPr>
        <w:t>n</w:t>
      </w:r>
      <w:r w:rsidR="008E096F">
        <w:rPr>
          <w:sz w:val="24"/>
          <w:szCs w:val="24"/>
        </w:rPr>
        <w:t xml:space="preserve"> Klarheit seines Lebens</w:t>
      </w:r>
      <w:r w:rsidR="00ED763E">
        <w:rPr>
          <w:sz w:val="24"/>
          <w:szCs w:val="24"/>
        </w:rPr>
        <w:t xml:space="preserve"> und seines</w:t>
      </w:r>
      <w:r w:rsidR="008E096F">
        <w:rPr>
          <w:sz w:val="24"/>
          <w:szCs w:val="24"/>
        </w:rPr>
        <w:t xml:space="preserve"> tiefen inneren Frieden</w:t>
      </w:r>
      <w:r w:rsidR="00ED763E">
        <w:rPr>
          <w:sz w:val="24"/>
          <w:szCs w:val="24"/>
        </w:rPr>
        <w:t>s</w:t>
      </w:r>
      <w:r w:rsidR="008E096F">
        <w:rPr>
          <w:sz w:val="24"/>
          <w:szCs w:val="24"/>
        </w:rPr>
        <w:t>.</w:t>
      </w:r>
    </w:p>
    <w:p w14:paraId="34226C25" w14:textId="47739724" w:rsidR="00734CC7" w:rsidRDefault="00734CC7" w:rsidP="00F53C64">
      <w:pPr>
        <w:spacing w:line="360" w:lineRule="auto"/>
        <w:rPr>
          <w:sz w:val="24"/>
          <w:szCs w:val="24"/>
        </w:rPr>
      </w:pPr>
      <w:r>
        <w:rPr>
          <w:sz w:val="24"/>
          <w:szCs w:val="24"/>
        </w:rPr>
        <w:lastRenderedPageBreak/>
        <w:t xml:space="preserve">Von Gott dachte er groß: Magnificat – Groß macht meine Seele den Herrn. </w:t>
      </w:r>
      <w:r w:rsidR="008E096F">
        <w:rPr>
          <w:sz w:val="24"/>
          <w:szCs w:val="24"/>
        </w:rPr>
        <w:t xml:space="preserve">Von sich selbst eher niedrig und gering. </w:t>
      </w:r>
      <w:r w:rsidR="00532705">
        <w:rPr>
          <w:sz w:val="24"/>
          <w:szCs w:val="24"/>
        </w:rPr>
        <w:t xml:space="preserve">Als </w:t>
      </w:r>
      <w:r w:rsidR="00293423">
        <w:rPr>
          <w:sz w:val="24"/>
          <w:szCs w:val="24"/>
        </w:rPr>
        <w:t xml:space="preserve">der heilige </w:t>
      </w:r>
      <w:r w:rsidR="008E096F">
        <w:rPr>
          <w:sz w:val="24"/>
          <w:szCs w:val="24"/>
        </w:rPr>
        <w:t>Papst</w:t>
      </w:r>
      <w:r w:rsidR="00532705">
        <w:rPr>
          <w:sz w:val="24"/>
          <w:szCs w:val="24"/>
        </w:rPr>
        <w:t xml:space="preserve"> Johannes Paul II</w:t>
      </w:r>
      <w:r w:rsidR="00293423">
        <w:rPr>
          <w:sz w:val="24"/>
          <w:szCs w:val="24"/>
        </w:rPr>
        <w:t>, dem er sein Leben lang zutiefst verbunden war,</w:t>
      </w:r>
      <w:r w:rsidR="008E096F">
        <w:rPr>
          <w:sz w:val="24"/>
          <w:szCs w:val="24"/>
        </w:rPr>
        <w:t xml:space="preserve"> ihn zum Bischof von Speyer ernannte, dachte er zunächst an eine Verwechslung. Demütig und bescheiden lebte</w:t>
      </w:r>
      <w:r w:rsidR="00293423">
        <w:rPr>
          <w:sz w:val="24"/>
          <w:szCs w:val="24"/>
        </w:rPr>
        <w:t xml:space="preserve"> er bis zuletzt</w:t>
      </w:r>
      <w:r w:rsidR="008C2FD1">
        <w:rPr>
          <w:sz w:val="24"/>
          <w:szCs w:val="24"/>
        </w:rPr>
        <w:t xml:space="preserve"> in seiner einfachen Wohnung im Martha</w:t>
      </w:r>
      <w:r w:rsidR="00AD40C8">
        <w:rPr>
          <w:sz w:val="24"/>
          <w:szCs w:val="24"/>
        </w:rPr>
        <w:t>h</w:t>
      </w:r>
      <w:r w:rsidR="008C2FD1">
        <w:rPr>
          <w:sz w:val="24"/>
          <w:szCs w:val="24"/>
        </w:rPr>
        <w:t>eim, treu umsorgt von den indischen Ordensschwestern</w:t>
      </w:r>
      <w:r w:rsidR="00293423">
        <w:rPr>
          <w:sz w:val="24"/>
          <w:szCs w:val="24"/>
        </w:rPr>
        <w:t>.</w:t>
      </w:r>
      <w:r w:rsidR="008E096F">
        <w:rPr>
          <w:sz w:val="24"/>
          <w:szCs w:val="24"/>
        </w:rPr>
        <w:t xml:space="preserve"> „Groß macht meine Seele den Herrn,… denn </w:t>
      </w:r>
      <w:r w:rsidR="00532705">
        <w:rPr>
          <w:sz w:val="24"/>
          <w:szCs w:val="24"/>
        </w:rPr>
        <w:t>auf die Niedrigkeit seiner Magd hat er</w:t>
      </w:r>
      <w:r w:rsidR="008E096F">
        <w:rPr>
          <w:sz w:val="24"/>
          <w:szCs w:val="24"/>
        </w:rPr>
        <w:t xml:space="preserve"> geschaut.“</w:t>
      </w:r>
      <w:r w:rsidR="00532705">
        <w:rPr>
          <w:sz w:val="24"/>
          <w:szCs w:val="24"/>
        </w:rPr>
        <w:t xml:space="preserve"> (</w:t>
      </w:r>
      <w:proofErr w:type="spellStart"/>
      <w:r w:rsidR="00532705">
        <w:rPr>
          <w:sz w:val="24"/>
          <w:szCs w:val="24"/>
        </w:rPr>
        <w:t>Lk</w:t>
      </w:r>
      <w:proofErr w:type="spellEnd"/>
      <w:r w:rsidR="00532705">
        <w:rPr>
          <w:sz w:val="24"/>
          <w:szCs w:val="24"/>
        </w:rPr>
        <w:t xml:space="preserve"> 1,46ff)</w:t>
      </w:r>
      <w:r w:rsidR="008E096F">
        <w:rPr>
          <w:sz w:val="24"/>
          <w:szCs w:val="24"/>
        </w:rPr>
        <w:t xml:space="preserve"> </w:t>
      </w:r>
      <w:r>
        <w:rPr>
          <w:sz w:val="24"/>
          <w:szCs w:val="24"/>
        </w:rPr>
        <w:t>Die innere Haltung der Gottesmutter Maria war auch seine</w:t>
      </w:r>
      <w:r w:rsidR="00BC1E40">
        <w:rPr>
          <w:sz w:val="24"/>
          <w:szCs w:val="24"/>
        </w:rPr>
        <w:t>. Für ihn war der Speyrer Kaiserdom immer auch Mariendom</w:t>
      </w:r>
      <w:r w:rsidR="00BA20F7">
        <w:rPr>
          <w:sz w:val="24"/>
          <w:szCs w:val="24"/>
        </w:rPr>
        <w:t>, ein Haus, da</w:t>
      </w:r>
      <w:r w:rsidR="008E096F">
        <w:rPr>
          <w:sz w:val="24"/>
          <w:szCs w:val="24"/>
        </w:rPr>
        <w:t>s</w:t>
      </w:r>
      <w:r w:rsidR="00BA20F7">
        <w:rPr>
          <w:sz w:val="24"/>
          <w:szCs w:val="24"/>
        </w:rPr>
        <w:t xml:space="preserve"> vor allem mit der Mutter unseres Herrn Gott groß machen will</w:t>
      </w:r>
      <w:r w:rsidR="008E096F">
        <w:rPr>
          <w:sz w:val="24"/>
          <w:szCs w:val="24"/>
        </w:rPr>
        <w:t xml:space="preserve"> und so </w:t>
      </w:r>
      <w:r w:rsidR="00532705">
        <w:rPr>
          <w:sz w:val="24"/>
          <w:szCs w:val="24"/>
        </w:rPr>
        <w:t>„sein Volk</w:t>
      </w:r>
      <w:r w:rsidR="008E096F">
        <w:rPr>
          <w:sz w:val="24"/>
          <w:szCs w:val="24"/>
        </w:rPr>
        <w:t xml:space="preserve"> mit der Erfahrung des Heils“ beschenkt. (</w:t>
      </w:r>
      <w:proofErr w:type="spellStart"/>
      <w:r w:rsidR="008E096F">
        <w:rPr>
          <w:sz w:val="24"/>
          <w:szCs w:val="24"/>
        </w:rPr>
        <w:t>Lk</w:t>
      </w:r>
      <w:proofErr w:type="spellEnd"/>
      <w:r w:rsidR="008E096F">
        <w:rPr>
          <w:sz w:val="24"/>
          <w:szCs w:val="24"/>
        </w:rPr>
        <w:t xml:space="preserve"> 1, 77)</w:t>
      </w:r>
    </w:p>
    <w:p w14:paraId="279B8722" w14:textId="415D233B" w:rsidR="00D31F04" w:rsidRDefault="00532705" w:rsidP="00D31F04">
      <w:pPr>
        <w:spacing w:line="360" w:lineRule="auto"/>
        <w:rPr>
          <w:sz w:val="24"/>
          <w:szCs w:val="24"/>
        </w:rPr>
      </w:pPr>
      <w:r>
        <w:rPr>
          <w:sz w:val="24"/>
          <w:szCs w:val="24"/>
        </w:rPr>
        <w:t xml:space="preserve">Deshalb </w:t>
      </w:r>
      <w:r w:rsidR="000206BA">
        <w:rPr>
          <w:sz w:val="24"/>
          <w:szCs w:val="24"/>
        </w:rPr>
        <w:t>war sein ganzes Augenmerk auf das gerichtet, was dem Glauben an Gott wieder stärke</w:t>
      </w:r>
      <w:r w:rsidR="005C48ED">
        <w:rPr>
          <w:sz w:val="24"/>
          <w:szCs w:val="24"/>
        </w:rPr>
        <w:t>re</w:t>
      </w:r>
      <w:r w:rsidR="000206BA">
        <w:rPr>
          <w:sz w:val="24"/>
          <w:szCs w:val="24"/>
        </w:rPr>
        <w:t xml:space="preserve"> Kraft geben konnte</w:t>
      </w:r>
      <w:r w:rsidR="00B92B86">
        <w:rPr>
          <w:sz w:val="24"/>
          <w:szCs w:val="24"/>
        </w:rPr>
        <w:t>,</w:t>
      </w:r>
      <w:r w:rsidR="00062DF3">
        <w:rPr>
          <w:sz w:val="24"/>
          <w:szCs w:val="24"/>
        </w:rPr>
        <w:t xml:space="preserve"> und auf Glaubensvorbilder wie die hl. Edith Stein, weshalb er den entscheidenden Impuls zur Gründung der Edith-Stein-Gesellschaft Deutschland gegeben hat, oder die imponierende Gestalt des Speyrer Priesters und Ordensgründers Paul Josef Nardini, dessen Seligsprechung er tatkräftig gefördert hat</w:t>
      </w:r>
      <w:r w:rsidR="000206BA">
        <w:rPr>
          <w:sz w:val="24"/>
          <w:szCs w:val="24"/>
        </w:rPr>
        <w:t>. M</w:t>
      </w:r>
      <w:r w:rsidR="00100D59">
        <w:rPr>
          <w:sz w:val="24"/>
          <w:szCs w:val="24"/>
        </w:rPr>
        <w:t>it besonderer Freude und Dankbarkeit</w:t>
      </w:r>
      <w:r w:rsidR="000206BA">
        <w:rPr>
          <w:sz w:val="24"/>
          <w:szCs w:val="24"/>
        </w:rPr>
        <w:t xml:space="preserve"> und auch mit einer Portion guten Stolzes auf das gemeinsam Gestaltete</w:t>
      </w:r>
      <w:r w:rsidR="00100D59">
        <w:rPr>
          <w:sz w:val="24"/>
          <w:szCs w:val="24"/>
        </w:rPr>
        <w:t xml:space="preserve"> erfüllt</w:t>
      </w:r>
      <w:r w:rsidR="000206BA">
        <w:rPr>
          <w:sz w:val="24"/>
          <w:szCs w:val="24"/>
        </w:rPr>
        <w:t>en ihn</w:t>
      </w:r>
      <w:r w:rsidR="00100D59">
        <w:rPr>
          <w:sz w:val="24"/>
          <w:szCs w:val="24"/>
        </w:rPr>
        <w:t xml:space="preserve"> </w:t>
      </w:r>
      <w:r w:rsidR="000206BA">
        <w:rPr>
          <w:sz w:val="24"/>
          <w:szCs w:val="24"/>
        </w:rPr>
        <w:t>die großen Glaubensereignisse in seiner Amtszeit</w:t>
      </w:r>
      <w:r w:rsidR="00100D59">
        <w:rPr>
          <w:sz w:val="24"/>
          <w:szCs w:val="24"/>
        </w:rPr>
        <w:t>. In seinem letzten Hirtenbrief zur Beendigung seines Dienstes als Diözesanbischof 2007, den er in seinem Testament als sein geistiges Vermächtnis bezeichnet, zählt er die wichtigsten auf: „die herzliche Aufnahme bei meiner Bischofsweihe, der Papstbesuch 1987, der Jubiläumsgottesdienst 1990 zur Zweitausendjahrfeier der Stadt Speyer mit Kardinal Ratzinger, dem späteren Papst Benedikt XVI, das Triduum bei der Selig- und Heiligsprechung von Edith Stein, die diözesane Heilig-Rock-Wallfahrt 1996, die dreijährige Vorbereitung</w:t>
      </w:r>
      <w:r w:rsidR="000206BA">
        <w:rPr>
          <w:sz w:val="24"/>
          <w:szCs w:val="24"/>
        </w:rPr>
        <w:t xml:space="preserve"> und die Feier des Großen Jubiläums 2000 mit der diözesanen Lourdes-Wallfahrt 1998, mit der Erneuerung der Weihe des Bistums an Maria und mit dem ökumenisch geprägten Christfest, das Pirminius-Jahr 2003, schließlich die Seligsprechungsfeier unseres Diözesanpriesters Paul Josef Nardini (2006).“ </w:t>
      </w:r>
      <w:r w:rsidR="00293423">
        <w:rPr>
          <w:sz w:val="24"/>
          <w:szCs w:val="24"/>
        </w:rPr>
        <w:t>Unter all diesen beeindruckenden Glaubensfesten war die heilige Messe mit Papst Johannes Paul</w:t>
      </w:r>
      <w:r w:rsidR="008D489C">
        <w:rPr>
          <w:sz w:val="24"/>
          <w:szCs w:val="24"/>
        </w:rPr>
        <w:t xml:space="preserve"> II</w:t>
      </w:r>
      <w:r w:rsidR="00293423">
        <w:rPr>
          <w:sz w:val="24"/>
          <w:szCs w:val="24"/>
        </w:rPr>
        <w:t xml:space="preserve"> </w:t>
      </w:r>
      <w:r w:rsidR="008D489C">
        <w:rPr>
          <w:sz w:val="24"/>
          <w:szCs w:val="24"/>
        </w:rPr>
        <w:t>auf dem Domvorplatz mit Zehntausendenden von Gläubigen</w:t>
      </w:r>
      <w:r w:rsidR="00293423">
        <w:rPr>
          <w:sz w:val="24"/>
          <w:szCs w:val="24"/>
        </w:rPr>
        <w:t xml:space="preserve"> für ihn das größte Ereignis</w:t>
      </w:r>
      <w:r w:rsidR="008D489C">
        <w:rPr>
          <w:sz w:val="24"/>
          <w:szCs w:val="24"/>
        </w:rPr>
        <w:t>. Mehr noch, sie war Ausdruck seines Verständnisses vom Bischofsamt, das sich um die Einheit der Ortskirche sorgen muss, dieses aber nur kann, wenn es in Einheit mit der Weltkirche und ihres Garanten, dem Heiligen Vater i</w:t>
      </w:r>
      <w:r w:rsidR="00AD40C8">
        <w:rPr>
          <w:sz w:val="24"/>
          <w:szCs w:val="24"/>
        </w:rPr>
        <w:t>n</w:t>
      </w:r>
      <w:r w:rsidR="008D489C">
        <w:rPr>
          <w:sz w:val="24"/>
          <w:szCs w:val="24"/>
        </w:rPr>
        <w:t xml:space="preserve"> Rom, steht.</w:t>
      </w:r>
      <w:r w:rsidR="00D31F04">
        <w:rPr>
          <w:sz w:val="24"/>
          <w:szCs w:val="24"/>
        </w:rPr>
        <w:t xml:space="preserve"> Diese Haltung zeigte er konsequent in der wohl belastendsten Phase innerhalb der Deutschen Bischofskonferenz während seiner Dienstzeit, als es auf Wunsch des Papstes um den Ausstieg aus der gesetzlichen </w:t>
      </w:r>
      <w:r w:rsidR="00D31F04">
        <w:rPr>
          <w:sz w:val="24"/>
          <w:szCs w:val="24"/>
        </w:rPr>
        <w:lastRenderedPageBreak/>
        <w:t>Schwangerenkonfliktberatung ging. Eine schöne Frucht diese</w:t>
      </w:r>
      <w:r w:rsidR="0014629E">
        <w:rPr>
          <w:sz w:val="24"/>
          <w:szCs w:val="24"/>
        </w:rPr>
        <w:t>r schwierigen Zeit</w:t>
      </w:r>
      <w:r w:rsidR="00D31F04">
        <w:rPr>
          <w:sz w:val="24"/>
          <w:szCs w:val="24"/>
        </w:rPr>
        <w:t xml:space="preserve"> ist bis heute die </w:t>
      </w:r>
      <w:r w:rsidR="00AD40C8">
        <w:rPr>
          <w:sz w:val="24"/>
          <w:szCs w:val="24"/>
        </w:rPr>
        <w:t>B</w:t>
      </w:r>
      <w:r w:rsidR="00D31F04">
        <w:rPr>
          <w:sz w:val="24"/>
          <w:szCs w:val="24"/>
        </w:rPr>
        <w:t>ischöfliche Stiftung Mutter und Kind, die er ins Leben gerufen hat. Der Schutz des menschlichen Lebens und der Familie als Keimzelle des Lebens waren ihm persönlich zeitlebens eine Herzensangelegenheit.</w:t>
      </w:r>
    </w:p>
    <w:p w14:paraId="149BE5F7" w14:textId="49A7D336" w:rsidR="00CD25C9" w:rsidRDefault="00D31F04" w:rsidP="00F53C64">
      <w:pPr>
        <w:spacing w:line="360" w:lineRule="auto"/>
        <w:rPr>
          <w:sz w:val="24"/>
          <w:szCs w:val="24"/>
        </w:rPr>
      </w:pPr>
      <w:r>
        <w:rPr>
          <w:sz w:val="24"/>
          <w:szCs w:val="24"/>
        </w:rPr>
        <w:t xml:space="preserve">So war er </w:t>
      </w:r>
      <w:r w:rsidR="005C48ED">
        <w:rPr>
          <w:sz w:val="24"/>
          <w:szCs w:val="24"/>
        </w:rPr>
        <w:t>sehr dankbar</w:t>
      </w:r>
      <w:r w:rsidR="008D489C">
        <w:rPr>
          <w:sz w:val="24"/>
          <w:szCs w:val="24"/>
        </w:rPr>
        <w:t xml:space="preserve"> für das </w:t>
      </w:r>
      <w:r>
        <w:rPr>
          <w:sz w:val="24"/>
          <w:szCs w:val="24"/>
        </w:rPr>
        <w:t xml:space="preserve">mutige </w:t>
      </w:r>
      <w:r w:rsidR="008D489C">
        <w:rPr>
          <w:sz w:val="24"/>
          <w:szCs w:val="24"/>
        </w:rPr>
        <w:t>Glaubenszeugnis so vieler in seiner Diözese</w:t>
      </w:r>
      <w:r w:rsidR="005C48ED">
        <w:rPr>
          <w:sz w:val="24"/>
          <w:szCs w:val="24"/>
        </w:rPr>
        <w:t xml:space="preserve"> – er litt </w:t>
      </w:r>
      <w:r>
        <w:rPr>
          <w:sz w:val="24"/>
          <w:szCs w:val="24"/>
        </w:rPr>
        <w:t xml:space="preserve">aber </w:t>
      </w:r>
      <w:r w:rsidR="005C48ED">
        <w:rPr>
          <w:sz w:val="24"/>
          <w:szCs w:val="24"/>
        </w:rPr>
        <w:t>auch an so manchem</w:t>
      </w:r>
      <w:r w:rsidR="008F0654">
        <w:rPr>
          <w:sz w:val="24"/>
          <w:szCs w:val="24"/>
        </w:rPr>
        <w:t>, was sich in Zeiten seelischer Niedergeschlagenheit zeigte</w:t>
      </w:r>
      <w:r w:rsidR="005C48ED">
        <w:rPr>
          <w:sz w:val="24"/>
          <w:szCs w:val="24"/>
        </w:rPr>
        <w:t>. Auch das spiegelt sein letzter H</w:t>
      </w:r>
      <w:r w:rsidR="008F0654">
        <w:rPr>
          <w:sz w:val="24"/>
          <w:szCs w:val="24"/>
        </w:rPr>
        <w:t>irtenbrief wider. D</w:t>
      </w:r>
      <w:r w:rsidR="005C48ED">
        <w:rPr>
          <w:sz w:val="24"/>
          <w:szCs w:val="24"/>
        </w:rPr>
        <w:t>ie Verdunstung des Gottesglaubens im Alltag</w:t>
      </w:r>
      <w:r w:rsidR="00FD0B51">
        <w:rPr>
          <w:sz w:val="24"/>
          <w:szCs w:val="24"/>
        </w:rPr>
        <w:t xml:space="preserve"> der Menschen, </w:t>
      </w:r>
      <w:r w:rsidR="00CD25C9">
        <w:rPr>
          <w:sz w:val="24"/>
          <w:szCs w:val="24"/>
        </w:rPr>
        <w:t>die</w:t>
      </w:r>
      <w:r w:rsidR="008F0654">
        <w:rPr>
          <w:sz w:val="24"/>
          <w:szCs w:val="24"/>
        </w:rPr>
        <w:t xml:space="preserve"> rasant wachsende Entfremdung </w:t>
      </w:r>
      <w:r w:rsidR="00CD25C9">
        <w:rPr>
          <w:sz w:val="24"/>
          <w:szCs w:val="24"/>
        </w:rPr>
        <w:t>vom kirchlichen Leben und den dazu gehörigen christlichen Grundüberzeugungen und Lebensweisen, aber</w:t>
      </w:r>
      <w:r w:rsidR="00FD0B51">
        <w:rPr>
          <w:sz w:val="24"/>
          <w:szCs w:val="24"/>
        </w:rPr>
        <w:t xml:space="preserve"> auch der „Mangel an Glauben, Glaubensüberzeugung und Glaubensfreude“</w:t>
      </w:r>
      <w:r w:rsidR="00241FC4">
        <w:rPr>
          <w:sz w:val="24"/>
          <w:szCs w:val="24"/>
        </w:rPr>
        <w:t xml:space="preserve"> </w:t>
      </w:r>
      <w:r w:rsidR="00FD0B51">
        <w:rPr>
          <w:sz w:val="24"/>
          <w:szCs w:val="24"/>
        </w:rPr>
        <w:t xml:space="preserve">bis </w:t>
      </w:r>
      <w:r w:rsidR="00241FC4">
        <w:rPr>
          <w:sz w:val="24"/>
          <w:szCs w:val="24"/>
        </w:rPr>
        <w:t xml:space="preserve">hinein </w:t>
      </w:r>
      <w:r w:rsidR="00FD0B51">
        <w:rPr>
          <w:sz w:val="24"/>
          <w:szCs w:val="24"/>
        </w:rPr>
        <w:t>in den inneren</w:t>
      </w:r>
      <w:r w:rsidR="00241FC4">
        <w:rPr>
          <w:sz w:val="24"/>
          <w:szCs w:val="24"/>
        </w:rPr>
        <w:t xml:space="preserve"> Kreis der Gläubigen</w:t>
      </w:r>
      <w:r w:rsidR="008F0654">
        <w:rPr>
          <w:sz w:val="24"/>
          <w:szCs w:val="24"/>
        </w:rPr>
        <w:t xml:space="preserve"> gingen ihm buchstäblich</w:t>
      </w:r>
      <w:r w:rsidR="00FD0B51">
        <w:rPr>
          <w:sz w:val="24"/>
          <w:szCs w:val="24"/>
        </w:rPr>
        <w:t xml:space="preserve"> an die Nieren. Ich erinnere mich noch</w:t>
      </w:r>
      <w:r w:rsidR="00C6682D">
        <w:rPr>
          <w:sz w:val="24"/>
          <w:szCs w:val="24"/>
        </w:rPr>
        <w:t xml:space="preserve"> sehr</w:t>
      </w:r>
      <w:r w:rsidR="008F0654">
        <w:rPr>
          <w:sz w:val="24"/>
          <w:szCs w:val="24"/>
        </w:rPr>
        <w:t xml:space="preserve"> an seine Verabschiedung aus dem aktiven Dienst im Rahmen der Bischofskonferenz. Ich war damals noch Weihbischof in Paderborn. Er redete uns allen ins Gewissen, dass man vo</w:t>
      </w:r>
      <w:r w:rsidR="00553D54">
        <w:rPr>
          <w:sz w:val="24"/>
          <w:szCs w:val="24"/>
        </w:rPr>
        <w:t>r diesen Abbrüchen</w:t>
      </w:r>
      <w:r w:rsidR="008F0654">
        <w:rPr>
          <w:sz w:val="24"/>
          <w:szCs w:val="24"/>
        </w:rPr>
        <w:t xml:space="preserve"> die Augen</w:t>
      </w:r>
      <w:r w:rsidR="00CD25C9">
        <w:rPr>
          <w:sz w:val="24"/>
          <w:szCs w:val="24"/>
        </w:rPr>
        <w:t xml:space="preserve"> </w:t>
      </w:r>
      <w:r w:rsidR="00553D54">
        <w:rPr>
          <w:sz w:val="24"/>
          <w:szCs w:val="24"/>
        </w:rPr>
        <w:t xml:space="preserve">nicht </w:t>
      </w:r>
      <w:r w:rsidR="008F0654">
        <w:rPr>
          <w:sz w:val="24"/>
          <w:szCs w:val="24"/>
        </w:rPr>
        <w:t>verschließen dürfe und offenbarte, dass ihn das selbst auch im Gewissen quälte.</w:t>
      </w:r>
    </w:p>
    <w:p w14:paraId="33E06089" w14:textId="3F07696A" w:rsidR="008C2FD1" w:rsidRDefault="00241FC4" w:rsidP="00F53C64">
      <w:pPr>
        <w:spacing w:line="360" w:lineRule="auto"/>
        <w:rPr>
          <w:sz w:val="24"/>
          <w:szCs w:val="24"/>
        </w:rPr>
      </w:pPr>
      <w:r>
        <w:rPr>
          <w:sz w:val="24"/>
          <w:szCs w:val="24"/>
        </w:rPr>
        <w:t>Mit dem Pastoralplan von 1993 war Speyer unter den ersten Diözesen</w:t>
      </w:r>
      <w:r w:rsidR="00B477AF">
        <w:rPr>
          <w:sz w:val="24"/>
          <w:szCs w:val="24"/>
        </w:rPr>
        <w:t xml:space="preserve"> in Deutschland</w:t>
      </w:r>
      <w:r>
        <w:rPr>
          <w:sz w:val="24"/>
          <w:szCs w:val="24"/>
        </w:rPr>
        <w:t>, die auf  die massiven Veränderungen in der pastoralen Landschaft</w:t>
      </w:r>
      <w:r w:rsidR="00081079">
        <w:rPr>
          <w:sz w:val="24"/>
          <w:szCs w:val="24"/>
        </w:rPr>
        <w:t xml:space="preserve"> reagierte</w:t>
      </w:r>
      <w:r w:rsidR="00B477AF">
        <w:rPr>
          <w:sz w:val="24"/>
          <w:szCs w:val="24"/>
        </w:rPr>
        <w:t>n</w:t>
      </w:r>
      <w:r w:rsidR="00081079">
        <w:rPr>
          <w:sz w:val="24"/>
          <w:szCs w:val="24"/>
        </w:rPr>
        <w:t xml:space="preserve">. Für Bischof Anton ging es jenseits aller ideologischen Debatten um eine unmittelbare Verlebendigung der Grunddienste der Kirche, die ihm immer am Herzen lagen: </w:t>
      </w:r>
      <w:r w:rsidR="007A6FB2">
        <w:rPr>
          <w:sz w:val="24"/>
          <w:szCs w:val="24"/>
        </w:rPr>
        <w:t>die Weitergabe des Glaubens</w:t>
      </w:r>
      <w:r w:rsidR="00081079">
        <w:rPr>
          <w:sz w:val="24"/>
          <w:szCs w:val="24"/>
        </w:rPr>
        <w:t xml:space="preserve"> in die nä</w:t>
      </w:r>
      <w:r w:rsidR="007A6FB2">
        <w:rPr>
          <w:sz w:val="24"/>
          <w:szCs w:val="24"/>
        </w:rPr>
        <w:t>chste Gen</w:t>
      </w:r>
      <w:r w:rsidR="00553D54">
        <w:rPr>
          <w:sz w:val="24"/>
          <w:szCs w:val="24"/>
        </w:rPr>
        <w:t xml:space="preserve">eration hinein – er selbst war ein guter, sehr authentischer Prediger; die </w:t>
      </w:r>
      <w:r w:rsidR="00562DE3">
        <w:rPr>
          <w:sz w:val="24"/>
          <w:szCs w:val="24"/>
        </w:rPr>
        <w:t xml:space="preserve">Erfahrung der Freude an Gott und am gemeinsamen </w:t>
      </w:r>
      <w:proofErr w:type="spellStart"/>
      <w:r w:rsidR="00562DE3">
        <w:rPr>
          <w:sz w:val="24"/>
          <w:szCs w:val="24"/>
        </w:rPr>
        <w:t>Kirchesein</w:t>
      </w:r>
      <w:proofErr w:type="spellEnd"/>
      <w:r w:rsidR="00562DE3">
        <w:rPr>
          <w:sz w:val="24"/>
          <w:szCs w:val="24"/>
        </w:rPr>
        <w:t xml:space="preserve"> in </w:t>
      </w:r>
      <w:r w:rsidR="00081079">
        <w:rPr>
          <w:sz w:val="24"/>
          <w:szCs w:val="24"/>
        </w:rPr>
        <w:t>der Liturgie der Kirche</w:t>
      </w:r>
      <w:r w:rsidR="00562DE3">
        <w:rPr>
          <w:sz w:val="24"/>
          <w:szCs w:val="24"/>
        </w:rPr>
        <w:t>, die er als den großen Schatz der Kirche ansah</w:t>
      </w:r>
      <w:r w:rsidR="00081079">
        <w:rPr>
          <w:sz w:val="24"/>
          <w:szCs w:val="24"/>
        </w:rPr>
        <w:t xml:space="preserve">, </w:t>
      </w:r>
      <w:r w:rsidR="00553D54">
        <w:rPr>
          <w:sz w:val="24"/>
          <w:szCs w:val="24"/>
        </w:rPr>
        <w:t>und der Ausbau</w:t>
      </w:r>
      <w:r w:rsidR="00081079">
        <w:rPr>
          <w:sz w:val="24"/>
          <w:szCs w:val="24"/>
        </w:rPr>
        <w:t xml:space="preserve"> des ca</w:t>
      </w:r>
      <w:r w:rsidR="007A6FB2">
        <w:rPr>
          <w:sz w:val="24"/>
          <w:szCs w:val="24"/>
        </w:rPr>
        <w:t>ritativen Engagements im Bistum</w:t>
      </w:r>
      <w:r w:rsidR="00562DE3">
        <w:rPr>
          <w:sz w:val="24"/>
          <w:szCs w:val="24"/>
        </w:rPr>
        <w:t>, das er sehr gefördert hat, weil nur die gelebte Caritas der Botschaft die Glaubwürdigkeit verleiht</w:t>
      </w:r>
      <w:r w:rsidR="00081079">
        <w:rPr>
          <w:sz w:val="24"/>
          <w:szCs w:val="24"/>
        </w:rPr>
        <w:t xml:space="preserve">. </w:t>
      </w:r>
    </w:p>
    <w:p w14:paraId="3BD1FA90" w14:textId="241C6B1A" w:rsidR="009412BB" w:rsidRDefault="007A6FB2" w:rsidP="00F53C64">
      <w:pPr>
        <w:spacing w:line="360" w:lineRule="auto"/>
        <w:rPr>
          <w:sz w:val="24"/>
          <w:szCs w:val="24"/>
        </w:rPr>
      </w:pPr>
      <w:r>
        <w:rPr>
          <w:sz w:val="24"/>
          <w:szCs w:val="24"/>
        </w:rPr>
        <w:t xml:space="preserve">Für ihn war die im Glaubensbekenntnis verankerte Katholizität der Kirche, in die er bewusst </w:t>
      </w:r>
      <w:r w:rsidR="00562DE3">
        <w:rPr>
          <w:sz w:val="24"/>
          <w:szCs w:val="24"/>
        </w:rPr>
        <w:t xml:space="preserve">über alle konfessionalistische Verengung hinaus </w:t>
      </w:r>
      <w:r>
        <w:rPr>
          <w:sz w:val="24"/>
          <w:szCs w:val="24"/>
        </w:rPr>
        <w:t>die ökumenische Dimension mit einschloss, eine echte Q</w:t>
      </w:r>
      <w:r w:rsidR="00562DE3">
        <w:rPr>
          <w:sz w:val="24"/>
          <w:szCs w:val="24"/>
        </w:rPr>
        <w:t>uelle der Freude. Es war ihm eine Lust im umfassenden</w:t>
      </w:r>
      <w:r w:rsidR="005162AF">
        <w:rPr>
          <w:sz w:val="24"/>
          <w:szCs w:val="24"/>
        </w:rPr>
        <w:t xml:space="preserve"> S</w:t>
      </w:r>
      <w:r w:rsidR="00562DE3">
        <w:rPr>
          <w:sz w:val="24"/>
          <w:szCs w:val="24"/>
        </w:rPr>
        <w:t>inn katholisch zu sein</w:t>
      </w:r>
      <w:r w:rsidR="005162AF">
        <w:rPr>
          <w:sz w:val="24"/>
          <w:szCs w:val="24"/>
        </w:rPr>
        <w:t>, was sich auch an seiner weltkirchlic</w:t>
      </w:r>
      <w:r w:rsidR="008C2FDD">
        <w:rPr>
          <w:sz w:val="24"/>
          <w:szCs w:val="24"/>
        </w:rPr>
        <w:t>hen Verbundenheit zeigt. Hierfür stehen</w:t>
      </w:r>
      <w:r w:rsidR="005162AF">
        <w:rPr>
          <w:sz w:val="24"/>
          <w:szCs w:val="24"/>
        </w:rPr>
        <w:t xml:space="preserve"> Cha</w:t>
      </w:r>
      <w:r w:rsidR="008C2FD1">
        <w:rPr>
          <w:sz w:val="24"/>
          <w:szCs w:val="24"/>
        </w:rPr>
        <w:t>r</w:t>
      </w:r>
      <w:r w:rsidR="005162AF">
        <w:rPr>
          <w:sz w:val="24"/>
          <w:szCs w:val="24"/>
        </w:rPr>
        <w:t xml:space="preserve">tres in Frankreich, </w:t>
      </w:r>
      <w:proofErr w:type="spellStart"/>
      <w:r w:rsidR="005162AF">
        <w:rPr>
          <w:sz w:val="24"/>
          <w:szCs w:val="24"/>
        </w:rPr>
        <w:t>Pomposa</w:t>
      </w:r>
      <w:proofErr w:type="spellEnd"/>
      <w:r w:rsidR="005162AF">
        <w:rPr>
          <w:sz w:val="24"/>
          <w:szCs w:val="24"/>
        </w:rPr>
        <w:t xml:space="preserve"> in Italien, </w:t>
      </w:r>
      <w:proofErr w:type="spellStart"/>
      <w:r w:rsidR="0014629E">
        <w:rPr>
          <w:sz w:val="24"/>
          <w:szCs w:val="24"/>
        </w:rPr>
        <w:t>Gnesen</w:t>
      </w:r>
      <w:proofErr w:type="spellEnd"/>
      <w:r w:rsidR="0014629E">
        <w:rPr>
          <w:sz w:val="24"/>
          <w:szCs w:val="24"/>
        </w:rPr>
        <w:t xml:space="preserve"> in Polen, </w:t>
      </w:r>
      <w:r w:rsidR="005162AF">
        <w:rPr>
          <w:sz w:val="24"/>
          <w:szCs w:val="24"/>
        </w:rPr>
        <w:t>Kursk in Russland oder Cyangugu in R</w:t>
      </w:r>
      <w:r w:rsidR="004674E4">
        <w:rPr>
          <w:sz w:val="24"/>
          <w:szCs w:val="24"/>
        </w:rPr>
        <w:t xml:space="preserve">uanda und nicht zuletzt die christlichen Stätten im Heiligen Land, für die er sich als </w:t>
      </w:r>
      <w:r w:rsidR="00257615">
        <w:rPr>
          <w:sz w:val="24"/>
          <w:szCs w:val="24"/>
        </w:rPr>
        <w:t xml:space="preserve">langjähriger </w:t>
      </w:r>
      <w:r w:rsidR="004674E4">
        <w:rPr>
          <w:sz w:val="24"/>
          <w:szCs w:val="24"/>
        </w:rPr>
        <w:lastRenderedPageBreak/>
        <w:t xml:space="preserve">Großprior der deutschen Statthalterei des Ritterordens vom Heiligen Grab </w:t>
      </w:r>
      <w:r w:rsidR="008C2FD1">
        <w:rPr>
          <w:sz w:val="24"/>
          <w:szCs w:val="24"/>
        </w:rPr>
        <w:t>zu</w:t>
      </w:r>
      <w:r w:rsidR="004674E4">
        <w:rPr>
          <w:sz w:val="24"/>
          <w:szCs w:val="24"/>
        </w:rPr>
        <w:t xml:space="preserve"> Jerusalem besonders einsetzte.</w:t>
      </w:r>
    </w:p>
    <w:p w14:paraId="01864B3F" w14:textId="26DBF402" w:rsidR="00DA5F8B" w:rsidRDefault="008C2FD1" w:rsidP="00F53C64">
      <w:pPr>
        <w:spacing w:line="360" w:lineRule="auto"/>
        <w:rPr>
          <w:sz w:val="24"/>
          <w:szCs w:val="24"/>
        </w:rPr>
      </w:pPr>
      <w:r>
        <w:rPr>
          <w:sz w:val="24"/>
          <w:szCs w:val="24"/>
        </w:rPr>
        <w:t xml:space="preserve">Bischof Anton war bis in seine markante Sprache hinein ein fränkisches Urgewächs von kantiger Gradlinigkeit, </w:t>
      </w:r>
      <w:r w:rsidR="004467D1">
        <w:rPr>
          <w:sz w:val="24"/>
          <w:szCs w:val="24"/>
        </w:rPr>
        <w:t xml:space="preserve">ein Diener Gottes, </w:t>
      </w:r>
      <w:r>
        <w:rPr>
          <w:sz w:val="24"/>
          <w:szCs w:val="24"/>
        </w:rPr>
        <w:t xml:space="preserve">der es zu aller erst sich selbst nicht leicht machte mit der Ausübung seiner bischöflichen Autorität. Er </w:t>
      </w:r>
      <w:r w:rsidR="009412BB">
        <w:rPr>
          <w:sz w:val="24"/>
          <w:szCs w:val="24"/>
        </w:rPr>
        <w:t xml:space="preserve">hat </w:t>
      </w:r>
      <w:r w:rsidR="007A6FB2">
        <w:rPr>
          <w:sz w:val="24"/>
          <w:szCs w:val="24"/>
        </w:rPr>
        <w:t xml:space="preserve">aber </w:t>
      </w:r>
      <w:r w:rsidR="009412BB">
        <w:rPr>
          <w:sz w:val="24"/>
          <w:szCs w:val="24"/>
        </w:rPr>
        <w:t>immer zuerst sich</w:t>
      </w:r>
      <w:r w:rsidR="00B477AF">
        <w:rPr>
          <w:sz w:val="24"/>
          <w:szCs w:val="24"/>
        </w:rPr>
        <w:t xml:space="preserve"> selbst unter den Anspruch gestellt, das zu leben, was er verkündet. Diese </w:t>
      </w:r>
      <w:r>
        <w:rPr>
          <w:sz w:val="24"/>
          <w:szCs w:val="24"/>
        </w:rPr>
        <w:t xml:space="preserve">Authentizität </w:t>
      </w:r>
      <w:r w:rsidR="00B477AF">
        <w:rPr>
          <w:sz w:val="24"/>
          <w:szCs w:val="24"/>
        </w:rPr>
        <w:t>hat ihn zu einem geschätzten Gesprächspartner für s</w:t>
      </w:r>
      <w:r w:rsidR="007A6FB2">
        <w:rPr>
          <w:sz w:val="24"/>
          <w:szCs w:val="24"/>
        </w:rPr>
        <w:t>o manchen</w:t>
      </w:r>
      <w:r w:rsidR="00B477AF">
        <w:rPr>
          <w:sz w:val="24"/>
          <w:szCs w:val="24"/>
        </w:rPr>
        <w:t xml:space="preserve"> auch am Rande oder außerhalb der Kirche gemach</w:t>
      </w:r>
      <w:r w:rsidR="009F07BD">
        <w:rPr>
          <w:sz w:val="24"/>
          <w:szCs w:val="24"/>
        </w:rPr>
        <w:t xml:space="preserve">t. </w:t>
      </w:r>
      <w:r w:rsidR="00B477AF">
        <w:rPr>
          <w:sz w:val="24"/>
          <w:szCs w:val="24"/>
        </w:rPr>
        <w:t>E</w:t>
      </w:r>
      <w:r w:rsidR="00B927AF">
        <w:rPr>
          <w:sz w:val="24"/>
          <w:szCs w:val="24"/>
        </w:rPr>
        <w:t>r war stets</w:t>
      </w:r>
      <w:r w:rsidR="00B477AF">
        <w:rPr>
          <w:sz w:val="24"/>
          <w:szCs w:val="24"/>
        </w:rPr>
        <w:t xml:space="preserve"> interessiert an allem, was in der Welt vorging. Und wenn man</w:t>
      </w:r>
      <w:r w:rsidDel="008C2FD1">
        <w:rPr>
          <w:sz w:val="24"/>
          <w:szCs w:val="24"/>
        </w:rPr>
        <w:t xml:space="preserve"> </w:t>
      </w:r>
      <w:r w:rsidR="00B477AF">
        <w:rPr>
          <w:sz w:val="24"/>
          <w:szCs w:val="24"/>
        </w:rPr>
        <w:t xml:space="preserve"> tiefer mit ihm ins Gespräch kam, dann merkte man, wie die schlichte Klarheit </w:t>
      </w:r>
      <w:r>
        <w:rPr>
          <w:sz w:val="24"/>
          <w:szCs w:val="24"/>
        </w:rPr>
        <w:t xml:space="preserve">seiner Überzeugungen </w:t>
      </w:r>
      <w:r w:rsidR="00B477AF">
        <w:rPr>
          <w:sz w:val="24"/>
          <w:szCs w:val="24"/>
        </w:rPr>
        <w:t>von tiefe</w:t>
      </w:r>
      <w:r w:rsidR="009412BB">
        <w:rPr>
          <w:sz w:val="24"/>
          <w:szCs w:val="24"/>
        </w:rPr>
        <w:t>r</w:t>
      </w:r>
      <w:r w:rsidR="00B477AF">
        <w:rPr>
          <w:sz w:val="24"/>
          <w:szCs w:val="24"/>
        </w:rPr>
        <w:t xml:space="preserve"> </w:t>
      </w:r>
      <w:r w:rsidR="00D74AF8">
        <w:rPr>
          <w:sz w:val="24"/>
          <w:szCs w:val="24"/>
        </w:rPr>
        <w:t>Nachdenklichkeit</w:t>
      </w:r>
      <w:r w:rsidR="00B477AF">
        <w:rPr>
          <w:sz w:val="24"/>
          <w:szCs w:val="24"/>
        </w:rPr>
        <w:t xml:space="preserve"> und wacher Aufmerksamkeit umgeben war. </w:t>
      </w:r>
      <w:r w:rsidR="00D74AF8">
        <w:rPr>
          <w:sz w:val="24"/>
          <w:szCs w:val="24"/>
        </w:rPr>
        <w:t>Er wusste, dass er in einer Zeit grundlegender Umbrüche lebte. Da</w:t>
      </w:r>
      <w:r w:rsidR="009412BB">
        <w:rPr>
          <w:sz w:val="24"/>
          <w:szCs w:val="24"/>
        </w:rPr>
        <w:t>s</w:t>
      </w:r>
      <w:r w:rsidR="00D74AF8">
        <w:rPr>
          <w:sz w:val="24"/>
          <w:szCs w:val="24"/>
        </w:rPr>
        <w:t xml:space="preserve"> geht zurück bis in die Zeit</w:t>
      </w:r>
      <w:r w:rsidR="00B927AF">
        <w:rPr>
          <w:sz w:val="24"/>
          <w:szCs w:val="24"/>
        </w:rPr>
        <w:t xml:space="preserve"> seiner Studienj</w:t>
      </w:r>
      <w:r w:rsidR="00D74AF8">
        <w:rPr>
          <w:sz w:val="24"/>
          <w:szCs w:val="24"/>
        </w:rPr>
        <w:t>ahre im deutschen Kolleg</w:t>
      </w:r>
      <w:r w:rsidR="00B927AF">
        <w:rPr>
          <w:sz w:val="24"/>
          <w:szCs w:val="24"/>
        </w:rPr>
        <w:t xml:space="preserve"> in Rom</w:t>
      </w:r>
      <w:r w:rsidR="00D74AF8">
        <w:rPr>
          <w:sz w:val="24"/>
          <w:szCs w:val="24"/>
        </w:rPr>
        <w:t xml:space="preserve">, dem </w:t>
      </w:r>
      <w:proofErr w:type="spellStart"/>
      <w:r w:rsidR="00D74AF8">
        <w:rPr>
          <w:sz w:val="24"/>
          <w:szCs w:val="24"/>
        </w:rPr>
        <w:t>Germanicum</w:t>
      </w:r>
      <w:proofErr w:type="spellEnd"/>
      <w:r w:rsidR="00D74AF8">
        <w:rPr>
          <w:sz w:val="24"/>
          <w:szCs w:val="24"/>
        </w:rPr>
        <w:t xml:space="preserve">, </w:t>
      </w:r>
      <w:r w:rsidR="009412BB">
        <w:rPr>
          <w:sz w:val="24"/>
          <w:szCs w:val="24"/>
        </w:rPr>
        <w:t>in dem</w:t>
      </w:r>
      <w:r w:rsidR="00D74AF8">
        <w:rPr>
          <w:sz w:val="24"/>
          <w:szCs w:val="24"/>
        </w:rPr>
        <w:t xml:space="preserve"> er schon seinen Vorgänger Kardinal Friedrich Wetter</w:t>
      </w:r>
      <w:r w:rsidR="00D56667">
        <w:rPr>
          <w:sz w:val="24"/>
          <w:szCs w:val="24"/>
        </w:rPr>
        <w:t xml:space="preserve"> und den späteren Bamberger Erzbischof Karl-Heinz Braun</w:t>
      </w:r>
      <w:r w:rsidR="00D74AF8">
        <w:rPr>
          <w:sz w:val="24"/>
          <w:szCs w:val="24"/>
        </w:rPr>
        <w:t xml:space="preserve"> kennenlernte</w:t>
      </w:r>
      <w:r w:rsidR="009412BB">
        <w:rPr>
          <w:sz w:val="24"/>
          <w:szCs w:val="24"/>
        </w:rPr>
        <w:t>, aber auch</w:t>
      </w:r>
      <w:r w:rsidR="00D74AF8">
        <w:rPr>
          <w:sz w:val="24"/>
          <w:szCs w:val="24"/>
        </w:rPr>
        <w:t xml:space="preserve"> ein</w:t>
      </w:r>
      <w:r w:rsidR="00D56667">
        <w:rPr>
          <w:sz w:val="24"/>
          <w:szCs w:val="24"/>
        </w:rPr>
        <w:t>en</w:t>
      </w:r>
      <w:r w:rsidR="009F07BD">
        <w:rPr>
          <w:sz w:val="24"/>
          <w:szCs w:val="24"/>
        </w:rPr>
        <w:t xml:space="preserve"> Mits</w:t>
      </w:r>
      <w:r w:rsidR="00D74AF8">
        <w:rPr>
          <w:sz w:val="24"/>
          <w:szCs w:val="24"/>
        </w:rPr>
        <w:t>tudent</w:t>
      </w:r>
      <w:r w:rsidR="00D56667">
        <w:rPr>
          <w:sz w:val="24"/>
          <w:szCs w:val="24"/>
        </w:rPr>
        <w:t>en</w:t>
      </w:r>
      <w:r w:rsidR="00D74AF8">
        <w:rPr>
          <w:sz w:val="24"/>
          <w:szCs w:val="24"/>
        </w:rPr>
        <w:t xml:space="preserve"> m</w:t>
      </w:r>
      <w:r w:rsidR="00D56667">
        <w:rPr>
          <w:sz w:val="24"/>
          <w:szCs w:val="24"/>
        </w:rPr>
        <w:t>it Namen Hans Küng</w:t>
      </w:r>
      <w:r w:rsidR="00D74AF8">
        <w:rPr>
          <w:sz w:val="24"/>
          <w:szCs w:val="24"/>
        </w:rPr>
        <w:t xml:space="preserve">. </w:t>
      </w:r>
      <w:r w:rsidR="00B927AF">
        <w:rPr>
          <w:sz w:val="24"/>
          <w:szCs w:val="24"/>
        </w:rPr>
        <w:t>Lange</w:t>
      </w:r>
      <w:r w:rsidR="00D74AF8">
        <w:rPr>
          <w:sz w:val="24"/>
          <w:szCs w:val="24"/>
        </w:rPr>
        <w:t xml:space="preserve"> vor dem Konzil gab es schon die Auseinandersetzungen etwa um die Moraltheologie – und so manches Mal hat mir Bischof Anton davon berichtet, wie sie als junge Studenten schon damals empfunden haben, dass </w:t>
      </w:r>
      <w:r w:rsidR="00DA5F8B">
        <w:rPr>
          <w:sz w:val="24"/>
          <w:szCs w:val="24"/>
        </w:rPr>
        <w:t xml:space="preserve">hier </w:t>
      </w:r>
      <w:r w:rsidR="00D74AF8">
        <w:rPr>
          <w:sz w:val="24"/>
          <w:szCs w:val="24"/>
        </w:rPr>
        <w:t xml:space="preserve">ein </w:t>
      </w:r>
      <w:r w:rsidR="00B927AF">
        <w:rPr>
          <w:sz w:val="24"/>
          <w:szCs w:val="24"/>
        </w:rPr>
        <w:t>„</w:t>
      </w:r>
      <w:proofErr w:type="spellStart"/>
      <w:r w:rsidR="00D74AF8">
        <w:rPr>
          <w:sz w:val="24"/>
          <w:szCs w:val="24"/>
        </w:rPr>
        <w:t>aggiornamento</w:t>
      </w:r>
      <w:proofErr w:type="spellEnd"/>
      <w:r w:rsidR="00B927AF">
        <w:rPr>
          <w:sz w:val="24"/>
          <w:szCs w:val="24"/>
        </w:rPr>
        <w:t>“</w:t>
      </w:r>
      <w:r w:rsidR="00D74AF8">
        <w:rPr>
          <w:sz w:val="24"/>
          <w:szCs w:val="24"/>
        </w:rPr>
        <w:t xml:space="preserve"> dringend von Nöten sei. Und er erinnerte immer wieder an den legendären Spiritual, den Jesuitenpater </w:t>
      </w:r>
      <w:r w:rsidR="00DA5F8B">
        <w:rPr>
          <w:sz w:val="24"/>
          <w:szCs w:val="24"/>
        </w:rPr>
        <w:t xml:space="preserve">Wilhelm </w:t>
      </w:r>
      <w:r w:rsidR="00D74AF8">
        <w:rPr>
          <w:sz w:val="24"/>
          <w:szCs w:val="24"/>
        </w:rPr>
        <w:t>Klein, der das Pauluswort vom Vergehen der jetz</w:t>
      </w:r>
      <w:r w:rsidR="00D56667">
        <w:rPr>
          <w:sz w:val="24"/>
          <w:szCs w:val="24"/>
        </w:rPr>
        <w:t>igen Wel</w:t>
      </w:r>
      <w:r w:rsidR="00D74AF8">
        <w:rPr>
          <w:sz w:val="24"/>
          <w:szCs w:val="24"/>
        </w:rPr>
        <w:t>tgestalt umwandelt</w:t>
      </w:r>
      <w:r w:rsidR="00D56667">
        <w:rPr>
          <w:sz w:val="24"/>
          <w:szCs w:val="24"/>
        </w:rPr>
        <w:t>e</w:t>
      </w:r>
      <w:r w:rsidR="00D74AF8">
        <w:rPr>
          <w:sz w:val="24"/>
          <w:szCs w:val="24"/>
        </w:rPr>
        <w:t xml:space="preserve">: </w:t>
      </w:r>
      <w:proofErr w:type="spellStart"/>
      <w:r w:rsidR="00D74AF8">
        <w:rPr>
          <w:sz w:val="24"/>
          <w:szCs w:val="24"/>
        </w:rPr>
        <w:t>transit</w:t>
      </w:r>
      <w:proofErr w:type="spellEnd"/>
      <w:r w:rsidR="00D74AF8">
        <w:rPr>
          <w:sz w:val="24"/>
          <w:szCs w:val="24"/>
        </w:rPr>
        <w:t xml:space="preserve"> </w:t>
      </w:r>
      <w:proofErr w:type="spellStart"/>
      <w:r w:rsidR="00D74AF8">
        <w:rPr>
          <w:sz w:val="24"/>
          <w:szCs w:val="24"/>
        </w:rPr>
        <w:t>figura</w:t>
      </w:r>
      <w:proofErr w:type="spellEnd"/>
      <w:r w:rsidR="00D74AF8">
        <w:rPr>
          <w:sz w:val="24"/>
          <w:szCs w:val="24"/>
        </w:rPr>
        <w:t xml:space="preserve"> </w:t>
      </w:r>
      <w:proofErr w:type="spellStart"/>
      <w:r w:rsidR="00D74AF8">
        <w:rPr>
          <w:sz w:val="24"/>
          <w:szCs w:val="24"/>
        </w:rPr>
        <w:t>huius</w:t>
      </w:r>
      <w:proofErr w:type="spellEnd"/>
      <w:r w:rsidR="00D74AF8">
        <w:rPr>
          <w:sz w:val="24"/>
          <w:szCs w:val="24"/>
        </w:rPr>
        <w:t xml:space="preserve"> </w:t>
      </w:r>
      <w:proofErr w:type="spellStart"/>
      <w:r w:rsidR="00D74AF8">
        <w:rPr>
          <w:sz w:val="24"/>
          <w:szCs w:val="24"/>
        </w:rPr>
        <w:t>ecclesiae</w:t>
      </w:r>
      <w:proofErr w:type="spellEnd"/>
      <w:r w:rsidR="00B927AF">
        <w:rPr>
          <w:sz w:val="24"/>
          <w:szCs w:val="24"/>
        </w:rPr>
        <w:t xml:space="preserve"> (vgl. 1 Kor 7,31)</w:t>
      </w:r>
      <w:r w:rsidR="007D5EAB">
        <w:rPr>
          <w:sz w:val="24"/>
          <w:szCs w:val="24"/>
        </w:rPr>
        <w:t xml:space="preserve"> – vorüber geht</w:t>
      </w:r>
      <w:r w:rsidR="00D74AF8">
        <w:rPr>
          <w:sz w:val="24"/>
          <w:szCs w:val="24"/>
        </w:rPr>
        <w:t xml:space="preserve"> die (irdische) </w:t>
      </w:r>
      <w:r w:rsidR="00DA5F8B">
        <w:rPr>
          <w:sz w:val="24"/>
          <w:szCs w:val="24"/>
        </w:rPr>
        <w:t>Gestalt dieser</w:t>
      </w:r>
      <w:r w:rsidR="00D74AF8">
        <w:rPr>
          <w:sz w:val="24"/>
          <w:szCs w:val="24"/>
        </w:rPr>
        <w:t xml:space="preserve"> Kirche. Nein, Bischof Anton blickte in keiner Weise naiv auf unsere </w:t>
      </w:r>
      <w:r w:rsidR="009412BB">
        <w:rPr>
          <w:sz w:val="24"/>
          <w:szCs w:val="24"/>
        </w:rPr>
        <w:t xml:space="preserve">Zeit und die Kirche mitten darin. </w:t>
      </w:r>
      <w:r>
        <w:rPr>
          <w:sz w:val="24"/>
          <w:szCs w:val="24"/>
        </w:rPr>
        <w:t>Als Regens und dann a</w:t>
      </w:r>
      <w:r w:rsidR="009412BB">
        <w:rPr>
          <w:sz w:val="24"/>
          <w:szCs w:val="24"/>
        </w:rPr>
        <w:t xml:space="preserve">ls Religionslehrer in seinem Heimatbistum Würzburg musste </w:t>
      </w:r>
      <w:r w:rsidR="00402235">
        <w:rPr>
          <w:sz w:val="24"/>
          <w:szCs w:val="24"/>
        </w:rPr>
        <w:t xml:space="preserve">er </w:t>
      </w:r>
      <w:r w:rsidR="009412BB">
        <w:rPr>
          <w:sz w:val="24"/>
          <w:szCs w:val="24"/>
        </w:rPr>
        <w:t xml:space="preserve">sich als junger Geistlicher gerade in den </w:t>
      </w:r>
      <w:r>
        <w:rPr>
          <w:sz w:val="24"/>
          <w:szCs w:val="24"/>
        </w:rPr>
        <w:t xml:space="preserve">bewegten </w:t>
      </w:r>
      <w:r w:rsidR="009412BB">
        <w:rPr>
          <w:sz w:val="24"/>
          <w:szCs w:val="24"/>
        </w:rPr>
        <w:t xml:space="preserve">Jahren </w:t>
      </w:r>
      <w:r w:rsidR="00DA5F8B">
        <w:rPr>
          <w:sz w:val="24"/>
          <w:szCs w:val="24"/>
        </w:rPr>
        <w:t xml:space="preserve">nach </w:t>
      </w:r>
      <w:r>
        <w:rPr>
          <w:sz w:val="24"/>
          <w:szCs w:val="24"/>
        </w:rPr>
        <w:t>dem Konzil</w:t>
      </w:r>
      <w:r w:rsidR="009412BB">
        <w:rPr>
          <w:sz w:val="24"/>
          <w:szCs w:val="24"/>
        </w:rPr>
        <w:t xml:space="preserve"> diesen Herausforderungen stellen. </w:t>
      </w:r>
      <w:r>
        <w:rPr>
          <w:sz w:val="24"/>
          <w:szCs w:val="24"/>
        </w:rPr>
        <w:t>Schließlich</w:t>
      </w:r>
      <w:r w:rsidR="000D1546">
        <w:rPr>
          <w:sz w:val="24"/>
          <w:szCs w:val="24"/>
        </w:rPr>
        <w:t xml:space="preserve"> </w:t>
      </w:r>
      <w:r w:rsidR="009F07BD">
        <w:rPr>
          <w:sz w:val="24"/>
          <w:szCs w:val="24"/>
        </w:rPr>
        <w:t xml:space="preserve">übernahm er </w:t>
      </w:r>
      <w:r w:rsidR="000D1546">
        <w:rPr>
          <w:sz w:val="24"/>
          <w:szCs w:val="24"/>
        </w:rPr>
        <w:t xml:space="preserve"> das schwierige Amt</w:t>
      </w:r>
      <w:r w:rsidR="009F07BD">
        <w:rPr>
          <w:sz w:val="24"/>
          <w:szCs w:val="24"/>
        </w:rPr>
        <w:t xml:space="preserve"> des</w:t>
      </w:r>
      <w:r w:rsidR="000D1546">
        <w:rPr>
          <w:sz w:val="24"/>
          <w:szCs w:val="24"/>
        </w:rPr>
        <w:t xml:space="preserve"> Generalvikar</w:t>
      </w:r>
      <w:r w:rsidR="009F07BD">
        <w:rPr>
          <w:sz w:val="24"/>
          <w:szCs w:val="24"/>
        </w:rPr>
        <w:t>s</w:t>
      </w:r>
      <w:r w:rsidR="000D1546">
        <w:rPr>
          <w:sz w:val="24"/>
          <w:szCs w:val="24"/>
        </w:rPr>
        <w:t xml:space="preserve"> bei Bischof Paul Werner Scheele, mit dem er sehr verbunden war. </w:t>
      </w:r>
      <w:r w:rsidR="009412BB">
        <w:rPr>
          <w:sz w:val="24"/>
          <w:szCs w:val="24"/>
        </w:rPr>
        <w:t xml:space="preserve">All das hat seine Spuren hinterlassen. </w:t>
      </w:r>
      <w:r w:rsidR="00D56667">
        <w:rPr>
          <w:sz w:val="24"/>
          <w:szCs w:val="24"/>
        </w:rPr>
        <w:t>Das II. Vatikanische Konzil war ihm Vermächtnis und Auftrag</w:t>
      </w:r>
      <w:r w:rsidR="009F07BD">
        <w:rPr>
          <w:sz w:val="24"/>
          <w:szCs w:val="24"/>
        </w:rPr>
        <w:t xml:space="preserve">, was er </w:t>
      </w:r>
      <w:r w:rsidR="00B927AF">
        <w:rPr>
          <w:sz w:val="24"/>
          <w:szCs w:val="24"/>
        </w:rPr>
        <w:t>in seinem bischöflichen Wirken konsequent umzusetzen trachtete</w:t>
      </w:r>
      <w:r w:rsidR="00D56667">
        <w:rPr>
          <w:sz w:val="24"/>
          <w:szCs w:val="24"/>
        </w:rPr>
        <w:t xml:space="preserve">. </w:t>
      </w:r>
    </w:p>
    <w:p w14:paraId="180156B4" w14:textId="1094A9AD" w:rsidR="007A79C0" w:rsidRDefault="00D56667" w:rsidP="00F53C64">
      <w:pPr>
        <w:spacing w:line="360" w:lineRule="auto"/>
        <w:rPr>
          <w:sz w:val="24"/>
          <w:szCs w:val="24"/>
        </w:rPr>
      </w:pPr>
      <w:r>
        <w:rPr>
          <w:sz w:val="24"/>
          <w:szCs w:val="24"/>
        </w:rPr>
        <w:t xml:space="preserve">Dabei aber war ihm sein schlichter, kindlicher Glaube stets der größte innere Halt. </w:t>
      </w:r>
      <w:r w:rsidR="00DA5F8B">
        <w:rPr>
          <w:sz w:val="24"/>
          <w:szCs w:val="24"/>
        </w:rPr>
        <w:t xml:space="preserve">Der </w:t>
      </w:r>
      <w:r>
        <w:rPr>
          <w:sz w:val="24"/>
          <w:szCs w:val="24"/>
        </w:rPr>
        <w:t>stammt</w:t>
      </w:r>
      <w:r w:rsidR="009F07BD">
        <w:rPr>
          <w:sz w:val="24"/>
          <w:szCs w:val="24"/>
        </w:rPr>
        <w:t>e</w:t>
      </w:r>
      <w:r>
        <w:rPr>
          <w:sz w:val="24"/>
          <w:szCs w:val="24"/>
        </w:rPr>
        <w:t xml:space="preserve"> aus seiner Kindheit </w:t>
      </w:r>
      <w:r w:rsidR="007D5EAB">
        <w:rPr>
          <w:sz w:val="24"/>
          <w:szCs w:val="24"/>
        </w:rPr>
        <w:t xml:space="preserve">mit seinen Geschwistern </w:t>
      </w:r>
      <w:r>
        <w:rPr>
          <w:sz w:val="24"/>
          <w:szCs w:val="24"/>
        </w:rPr>
        <w:t>im elterlichen</w:t>
      </w:r>
      <w:r w:rsidR="00DA5F8B">
        <w:rPr>
          <w:sz w:val="24"/>
          <w:szCs w:val="24"/>
        </w:rPr>
        <w:t>, la</w:t>
      </w:r>
      <w:r w:rsidR="007D5EAB">
        <w:rPr>
          <w:sz w:val="24"/>
          <w:szCs w:val="24"/>
        </w:rPr>
        <w:t>ndwirtschaftlich geprägten Haus</w:t>
      </w:r>
      <w:r w:rsidR="00DA5F8B">
        <w:rPr>
          <w:sz w:val="24"/>
          <w:szCs w:val="24"/>
        </w:rPr>
        <w:t xml:space="preserve"> </w:t>
      </w:r>
      <w:r>
        <w:rPr>
          <w:sz w:val="24"/>
          <w:szCs w:val="24"/>
        </w:rPr>
        <w:t xml:space="preserve">im unterfränkischen </w:t>
      </w:r>
      <w:proofErr w:type="spellStart"/>
      <w:r>
        <w:rPr>
          <w:sz w:val="24"/>
          <w:szCs w:val="24"/>
        </w:rPr>
        <w:t>Großwenkheim</w:t>
      </w:r>
      <w:proofErr w:type="spellEnd"/>
      <w:r w:rsidR="00DA5F8B">
        <w:rPr>
          <w:sz w:val="24"/>
          <w:szCs w:val="24"/>
        </w:rPr>
        <w:t xml:space="preserve">. </w:t>
      </w:r>
      <w:r>
        <w:rPr>
          <w:sz w:val="24"/>
          <w:szCs w:val="24"/>
        </w:rPr>
        <w:t xml:space="preserve">Immer wieder kommt Bischof Anton in seinen letzten Lebenstagen auf den heimatlichen Pfarrer seiner Kindheit Nikolaus Kuhn zu </w:t>
      </w:r>
      <w:r>
        <w:rPr>
          <w:sz w:val="24"/>
          <w:szCs w:val="24"/>
        </w:rPr>
        <w:lastRenderedPageBreak/>
        <w:t>sprechen</w:t>
      </w:r>
      <w:r w:rsidR="00402235">
        <w:rPr>
          <w:sz w:val="24"/>
          <w:szCs w:val="24"/>
        </w:rPr>
        <w:t>, der ihn auf seinem B</w:t>
      </w:r>
      <w:r w:rsidR="000D1546">
        <w:rPr>
          <w:sz w:val="24"/>
          <w:szCs w:val="24"/>
        </w:rPr>
        <w:t xml:space="preserve">erufungsweg maßgeblich gefördert hat und den wesentlichen Impuls gegeben hat, dass er mit zehn Jahren aus dem dörflichen </w:t>
      </w:r>
      <w:proofErr w:type="spellStart"/>
      <w:r w:rsidR="000D1546">
        <w:rPr>
          <w:sz w:val="24"/>
          <w:szCs w:val="24"/>
        </w:rPr>
        <w:t>Großwenkheim</w:t>
      </w:r>
      <w:proofErr w:type="spellEnd"/>
      <w:r w:rsidR="000D1546">
        <w:rPr>
          <w:sz w:val="24"/>
          <w:szCs w:val="24"/>
        </w:rPr>
        <w:t xml:space="preserve"> nach Würzb</w:t>
      </w:r>
      <w:r w:rsidR="007D5EAB">
        <w:rPr>
          <w:sz w:val="24"/>
          <w:szCs w:val="24"/>
        </w:rPr>
        <w:t>urg in das kirchliche Internat</w:t>
      </w:r>
      <w:r w:rsidR="000D1546">
        <w:rPr>
          <w:sz w:val="24"/>
          <w:szCs w:val="24"/>
        </w:rPr>
        <w:t xml:space="preserve"> </w:t>
      </w:r>
      <w:r w:rsidR="00F51007">
        <w:rPr>
          <w:sz w:val="24"/>
          <w:szCs w:val="24"/>
        </w:rPr>
        <w:t xml:space="preserve">Kilianeum </w:t>
      </w:r>
      <w:r w:rsidR="000D1546">
        <w:rPr>
          <w:sz w:val="24"/>
          <w:szCs w:val="24"/>
        </w:rPr>
        <w:t>wechselte. Das Geheimnis der Beruf</w:t>
      </w:r>
      <w:r w:rsidR="007A79C0">
        <w:rPr>
          <w:sz w:val="24"/>
          <w:szCs w:val="24"/>
        </w:rPr>
        <w:t>ung beginnt ja so häufig in</w:t>
      </w:r>
      <w:r w:rsidR="007D5EAB">
        <w:rPr>
          <w:sz w:val="24"/>
          <w:szCs w:val="24"/>
        </w:rPr>
        <w:t xml:space="preserve"> unscheinbaren</w:t>
      </w:r>
      <w:r w:rsidR="000D1546">
        <w:rPr>
          <w:sz w:val="24"/>
          <w:szCs w:val="24"/>
        </w:rPr>
        <w:t xml:space="preserve"> Augenblicken</w:t>
      </w:r>
      <w:r w:rsidR="007A79C0">
        <w:rPr>
          <w:sz w:val="24"/>
          <w:szCs w:val="24"/>
        </w:rPr>
        <w:t xml:space="preserve"> und Begegnungen</w:t>
      </w:r>
      <w:r w:rsidR="000D1546">
        <w:rPr>
          <w:sz w:val="24"/>
          <w:szCs w:val="24"/>
        </w:rPr>
        <w:t>, die aber zutiefst prägend werden. Als kleiner Bub und Ministrant habe</w:t>
      </w:r>
      <w:r w:rsidR="005D4CAE">
        <w:rPr>
          <w:sz w:val="24"/>
          <w:szCs w:val="24"/>
        </w:rPr>
        <w:t xml:space="preserve"> er</w:t>
      </w:r>
      <w:r w:rsidR="000D1546">
        <w:rPr>
          <w:sz w:val="24"/>
          <w:szCs w:val="24"/>
        </w:rPr>
        <w:t xml:space="preserve">, so erzählte er auf dem Sterbebett, den Pfarrer bei Versehgängen </w:t>
      </w:r>
      <w:r w:rsidR="00250A6E">
        <w:rPr>
          <w:sz w:val="24"/>
          <w:szCs w:val="24"/>
        </w:rPr>
        <w:t xml:space="preserve">mit der Laterne in der Hand </w:t>
      </w:r>
      <w:r w:rsidR="000D1546">
        <w:rPr>
          <w:sz w:val="24"/>
          <w:szCs w:val="24"/>
        </w:rPr>
        <w:t xml:space="preserve">begleitet. Am Bett der Sterbenden habe der Pfarrer immer gebetet: „Mein Herr und mein Gott, schon jetzt nehme ich jede Art des Todes, wie es dir gefalle, mit seinen Ängsten, Leiden und Schmerzen aus deiner Hand, voller Ergebung und Bereitwilligkeit an! Süßes Herz Jesu, sei meine Liebe; süßes Herz Mariä, sei meine Rettung!“ </w:t>
      </w:r>
      <w:r w:rsidR="007A79C0">
        <w:rPr>
          <w:sz w:val="24"/>
          <w:szCs w:val="24"/>
        </w:rPr>
        <w:t>Dieses Gebet, so vertraute er Sr. Isabell</w:t>
      </w:r>
      <w:r w:rsidR="005D4CAE">
        <w:rPr>
          <w:sz w:val="24"/>
          <w:szCs w:val="24"/>
        </w:rPr>
        <w:t>e</w:t>
      </w:r>
      <w:r w:rsidR="007A79C0">
        <w:rPr>
          <w:sz w:val="24"/>
          <w:szCs w:val="24"/>
        </w:rPr>
        <w:t xml:space="preserve"> an, habe er seit seiner Kindheit jeden Tag gesprochen.</w:t>
      </w:r>
    </w:p>
    <w:p w14:paraId="0667EE51" w14:textId="3176CFCC" w:rsidR="00241FC4" w:rsidRDefault="007A79C0" w:rsidP="00F53C64">
      <w:pPr>
        <w:spacing w:line="360" w:lineRule="auto"/>
        <w:rPr>
          <w:sz w:val="24"/>
          <w:szCs w:val="24"/>
        </w:rPr>
      </w:pPr>
      <w:r>
        <w:rPr>
          <w:sz w:val="24"/>
          <w:szCs w:val="24"/>
        </w:rPr>
        <w:t>Ja, angesichts des Todes von Bischof Anton Schlembach eröffnet sich uns eine Lehrstunde</w:t>
      </w:r>
      <w:r w:rsidR="00250A6E">
        <w:rPr>
          <w:sz w:val="24"/>
          <w:szCs w:val="24"/>
        </w:rPr>
        <w:t xml:space="preserve"> </w:t>
      </w:r>
      <w:r>
        <w:rPr>
          <w:sz w:val="24"/>
          <w:szCs w:val="24"/>
        </w:rPr>
        <w:t xml:space="preserve">des christlichen Lebens, das den Tod nicht verdrängt, und des christlichen Sterbens, das aus </w:t>
      </w:r>
      <w:r w:rsidR="00AC3341">
        <w:rPr>
          <w:sz w:val="24"/>
          <w:szCs w:val="24"/>
        </w:rPr>
        <w:t>abgrundtiefem</w:t>
      </w:r>
      <w:r>
        <w:rPr>
          <w:sz w:val="24"/>
          <w:szCs w:val="24"/>
        </w:rPr>
        <w:t xml:space="preserve"> Gottvertrauen</w:t>
      </w:r>
      <w:r w:rsidR="00AC3341">
        <w:rPr>
          <w:sz w:val="24"/>
          <w:szCs w:val="24"/>
        </w:rPr>
        <w:t>, ja, aus der Freude der Vollendung</w:t>
      </w:r>
      <w:r>
        <w:rPr>
          <w:sz w:val="24"/>
          <w:szCs w:val="24"/>
        </w:rPr>
        <w:t xml:space="preserve"> lebt.</w:t>
      </w:r>
      <w:r w:rsidR="005D4CAE">
        <w:rPr>
          <w:sz w:val="24"/>
          <w:szCs w:val="24"/>
        </w:rPr>
        <w:t xml:space="preserve"> So, w</w:t>
      </w:r>
      <w:r w:rsidR="00AC3341">
        <w:rPr>
          <w:sz w:val="24"/>
          <w:szCs w:val="24"/>
        </w:rPr>
        <w:t xml:space="preserve">ie Johannes ganz im </w:t>
      </w:r>
      <w:r w:rsidR="00AC3341" w:rsidRPr="00AC3341">
        <w:rPr>
          <w:sz w:val="24"/>
          <w:szCs w:val="24"/>
        </w:rPr>
        <w:t>Blick auf Christus sagt: „Diese Freude hat sich nun bei mir vollendet.“ (</w:t>
      </w:r>
      <w:proofErr w:type="spellStart"/>
      <w:r w:rsidR="00AC3341" w:rsidRPr="00AC3341">
        <w:rPr>
          <w:sz w:val="24"/>
          <w:szCs w:val="24"/>
        </w:rPr>
        <w:t>Joh</w:t>
      </w:r>
      <w:proofErr w:type="spellEnd"/>
      <w:r w:rsidR="00AC3341" w:rsidRPr="00AC3341">
        <w:rPr>
          <w:sz w:val="24"/>
          <w:szCs w:val="24"/>
        </w:rPr>
        <w:t xml:space="preserve"> 3,29)</w:t>
      </w:r>
      <w:r w:rsidR="00AC3341">
        <w:rPr>
          <w:sz w:val="24"/>
          <w:szCs w:val="24"/>
        </w:rPr>
        <w:t xml:space="preserve"> Diese würdevolle Selbstbestimmthei</w:t>
      </w:r>
      <w:r w:rsidR="005D4CAE">
        <w:rPr>
          <w:sz w:val="24"/>
          <w:szCs w:val="24"/>
        </w:rPr>
        <w:t>t, die weder dem</w:t>
      </w:r>
      <w:r w:rsidR="00AC3341">
        <w:rPr>
          <w:sz w:val="24"/>
          <w:szCs w:val="24"/>
        </w:rPr>
        <w:t xml:space="preserve"> Tod die Macht über das</w:t>
      </w:r>
      <w:r w:rsidR="005D4CAE">
        <w:rPr>
          <w:sz w:val="24"/>
          <w:szCs w:val="24"/>
        </w:rPr>
        <w:t xml:space="preserve"> eigene Schicksal überlässt</w:t>
      </w:r>
      <w:r w:rsidR="00AC3341">
        <w:rPr>
          <w:sz w:val="24"/>
          <w:szCs w:val="24"/>
        </w:rPr>
        <w:t xml:space="preserve"> noch sich selbst als Herrn über Leben und Sterben erhebt, hat mich in diesen letzten Wochen des bewussten Abschieds vom irdischen Leben zutiefst berührt. Mitten in hoch aktuellen Auseinandersetzungen etwa über die Sterbehilfe und die Autonomie des Menschen </w:t>
      </w:r>
      <w:r w:rsidR="000E48E2">
        <w:rPr>
          <w:sz w:val="24"/>
          <w:szCs w:val="24"/>
        </w:rPr>
        <w:t>in dieser Lebensphase hat Bischof Anton</w:t>
      </w:r>
      <w:r w:rsidR="00502F61">
        <w:rPr>
          <w:sz w:val="24"/>
          <w:szCs w:val="24"/>
        </w:rPr>
        <w:t xml:space="preserve"> mit seiner bewussten Annahme des Todes aus der freien Hand Gottes uns ein großes Glaubenszeugnis hinterlassen. </w:t>
      </w:r>
      <w:r w:rsidR="005D4CAE">
        <w:rPr>
          <w:sz w:val="24"/>
          <w:szCs w:val="24"/>
        </w:rPr>
        <w:t>Sehr bewusst hat er am Ende auf alle lebenserhalten</w:t>
      </w:r>
      <w:r w:rsidR="003F140F">
        <w:rPr>
          <w:sz w:val="24"/>
          <w:szCs w:val="24"/>
        </w:rPr>
        <w:t>d</w:t>
      </w:r>
      <w:r w:rsidR="005D4CAE">
        <w:rPr>
          <w:sz w:val="24"/>
          <w:szCs w:val="24"/>
        </w:rPr>
        <w:t xml:space="preserve">en Maßnahmen verzichtet und dieses schon früh in einer Patientenverfügung festgelegt. Als klar war, dass dieses unweigerlich zum Tod führen wird, brachte ich ihm noch einmal die Krankenkommunion und begegnete </w:t>
      </w:r>
      <w:r w:rsidR="00502F61">
        <w:rPr>
          <w:sz w:val="24"/>
          <w:szCs w:val="24"/>
        </w:rPr>
        <w:t xml:space="preserve">einem Mann, der von Freude verklärt war: „Karl-Heinz, ich bin so glücklich, dass es soweit ist. Ich wünsche mir nur einen gnädigen Tod.“ Und dann war es trotz der im Raum stehenden Präsenz des Todes wieder da: dieses wunderbare, markante Lachen, seine lebensbejahende Freude am Miteinander. Und mir kamen die </w:t>
      </w:r>
      <w:r w:rsidR="00276B01">
        <w:rPr>
          <w:sz w:val="24"/>
          <w:szCs w:val="24"/>
        </w:rPr>
        <w:t xml:space="preserve">lebensfrohen </w:t>
      </w:r>
      <w:r w:rsidR="00502F61">
        <w:rPr>
          <w:sz w:val="24"/>
          <w:szCs w:val="24"/>
        </w:rPr>
        <w:t>Bilder mit ihm un</w:t>
      </w:r>
      <w:r w:rsidR="00276B01">
        <w:rPr>
          <w:sz w:val="24"/>
          <w:szCs w:val="24"/>
        </w:rPr>
        <w:t xml:space="preserve">d der Gitarre, die </w:t>
      </w:r>
      <w:r w:rsidR="00502F61">
        <w:rPr>
          <w:sz w:val="24"/>
          <w:szCs w:val="24"/>
        </w:rPr>
        <w:t>Bilder seiner Zugewandtheit zu den Menschen,</w:t>
      </w:r>
      <w:r w:rsidR="005D4CAE">
        <w:rPr>
          <w:sz w:val="24"/>
          <w:szCs w:val="24"/>
        </w:rPr>
        <w:t xml:space="preserve"> seiner Herzlichkeit und ehrlichen</w:t>
      </w:r>
      <w:r w:rsidR="00502F61">
        <w:rPr>
          <w:sz w:val="24"/>
          <w:szCs w:val="24"/>
        </w:rPr>
        <w:t xml:space="preserve"> Menschlichkeit in den Sinn. Es war eine Abschiedsstunde ohne Todesdepression. Als ich hinausging, hatte ich den </w:t>
      </w:r>
      <w:r w:rsidR="00276B01">
        <w:rPr>
          <w:sz w:val="24"/>
          <w:szCs w:val="24"/>
        </w:rPr>
        <w:t xml:space="preserve">österlichen </w:t>
      </w:r>
      <w:r w:rsidR="00502F61">
        <w:rPr>
          <w:sz w:val="24"/>
          <w:szCs w:val="24"/>
        </w:rPr>
        <w:t>Ausruf des Apostels Paulus im Sinn: „Tod, wo ist dein Sieg</w:t>
      </w:r>
      <w:r w:rsidR="00276B01">
        <w:rPr>
          <w:sz w:val="24"/>
          <w:szCs w:val="24"/>
        </w:rPr>
        <w:t>?</w:t>
      </w:r>
      <w:r w:rsidR="00276B01" w:rsidRPr="00276B01">
        <w:rPr>
          <w:sz w:val="24"/>
          <w:szCs w:val="24"/>
        </w:rPr>
        <w:t xml:space="preserve"> </w:t>
      </w:r>
      <w:r w:rsidR="00276B01">
        <w:rPr>
          <w:sz w:val="24"/>
          <w:szCs w:val="24"/>
        </w:rPr>
        <w:t>Tod, wo ist dein Stachel</w:t>
      </w:r>
      <w:r w:rsidR="00502F61">
        <w:rPr>
          <w:sz w:val="24"/>
          <w:szCs w:val="24"/>
        </w:rPr>
        <w:t>?“</w:t>
      </w:r>
      <w:r w:rsidR="00276B01">
        <w:rPr>
          <w:sz w:val="24"/>
          <w:szCs w:val="24"/>
        </w:rPr>
        <w:t xml:space="preserve"> (1 Kor 15,55)</w:t>
      </w:r>
      <w:r w:rsidR="00B92B86">
        <w:rPr>
          <w:sz w:val="24"/>
          <w:szCs w:val="24"/>
        </w:rPr>
        <w:t xml:space="preserve"> Unmittelbar vor seinem Tod war er noch </w:t>
      </w:r>
      <w:r w:rsidR="00B92B86">
        <w:rPr>
          <w:sz w:val="24"/>
          <w:szCs w:val="24"/>
        </w:rPr>
        <w:lastRenderedPageBreak/>
        <w:t xml:space="preserve">einmal  mit offenen Augen wach. Sein Blick ging </w:t>
      </w:r>
      <w:r w:rsidR="00167751">
        <w:rPr>
          <w:sz w:val="24"/>
          <w:szCs w:val="24"/>
        </w:rPr>
        <w:t>zur Seite aus dem Fenster im Diakonissenkrankenhaus</w:t>
      </w:r>
      <w:r w:rsidR="00B92B86">
        <w:rPr>
          <w:sz w:val="24"/>
          <w:szCs w:val="24"/>
        </w:rPr>
        <w:t xml:space="preserve"> hinaus</w:t>
      </w:r>
      <w:r w:rsidR="00167751">
        <w:rPr>
          <w:sz w:val="24"/>
          <w:szCs w:val="24"/>
        </w:rPr>
        <w:t xml:space="preserve"> zu seinem geliebten Dom</w:t>
      </w:r>
      <w:r w:rsidR="008C2FD1">
        <w:rPr>
          <w:sz w:val="24"/>
          <w:szCs w:val="24"/>
        </w:rPr>
        <w:t>, in dem er in seiner langen Amtszeit so viele Gottesdienste gefeiert und gemeinsam mit Bundeskanzler a. D. Helmut Kohl und dem Speyerer Oberbürgermeister Staatsgäste aus aller Welt empfangen hat. A</w:t>
      </w:r>
      <w:r w:rsidR="00AD40C8">
        <w:rPr>
          <w:sz w:val="24"/>
          <w:szCs w:val="24"/>
        </w:rPr>
        <w:t xml:space="preserve">ber das war jetzt </w:t>
      </w:r>
      <w:r w:rsidR="008C2FD1">
        <w:rPr>
          <w:sz w:val="24"/>
          <w:szCs w:val="24"/>
        </w:rPr>
        <w:t>nur irdischer Glanz. In diesem Augenblick des Übergangs</w:t>
      </w:r>
      <w:bookmarkStart w:id="0" w:name="_GoBack"/>
      <w:bookmarkEnd w:id="0"/>
      <w:r w:rsidR="008C2FD1">
        <w:rPr>
          <w:sz w:val="24"/>
          <w:szCs w:val="24"/>
        </w:rPr>
        <w:t xml:space="preserve"> verband sich das Symbol mit der Wirklichkeit</w:t>
      </w:r>
      <w:r w:rsidR="00B92B86">
        <w:rPr>
          <w:sz w:val="24"/>
          <w:szCs w:val="24"/>
        </w:rPr>
        <w:t>,</w:t>
      </w:r>
      <w:r w:rsidR="008C2FD1">
        <w:rPr>
          <w:sz w:val="24"/>
          <w:szCs w:val="24"/>
        </w:rPr>
        <w:t xml:space="preserve"> und in seine Seele hinein leuchtete das </w:t>
      </w:r>
      <w:r w:rsidR="00167751">
        <w:rPr>
          <w:sz w:val="24"/>
          <w:szCs w:val="24"/>
        </w:rPr>
        <w:t>himmlische J</w:t>
      </w:r>
      <w:r w:rsidR="00EE5D10">
        <w:rPr>
          <w:sz w:val="24"/>
          <w:szCs w:val="24"/>
        </w:rPr>
        <w:t>erusalem</w:t>
      </w:r>
      <w:r w:rsidR="00B92B86">
        <w:rPr>
          <w:sz w:val="24"/>
          <w:szCs w:val="24"/>
        </w:rPr>
        <w:t>.</w:t>
      </w:r>
      <w:r w:rsidR="00EE5D10">
        <w:rPr>
          <w:sz w:val="24"/>
          <w:szCs w:val="24"/>
        </w:rPr>
        <w:t xml:space="preserve"> </w:t>
      </w:r>
      <w:r w:rsidR="00B92B86">
        <w:rPr>
          <w:sz w:val="24"/>
          <w:szCs w:val="24"/>
        </w:rPr>
        <w:t xml:space="preserve">Aus dem Freund des Bräutigams wurde </w:t>
      </w:r>
      <w:r w:rsidR="00EE5D10">
        <w:rPr>
          <w:sz w:val="24"/>
          <w:szCs w:val="24"/>
        </w:rPr>
        <w:t>die Braut, die sich für den Bräutigam bereitet</w:t>
      </w:r>
      <w:r w:rsidR="00167751">
        <w:rPr>
          <w:sz w:val="24"/>
          <w:szCs w:val="24"/>
        </w:rPr>
        <w:t>.</w:t>
      </w:r>
    </w:p>
    <w:p w14:paraId="5C2E5DDF" w14:textId="0544185C" w:rsidR="005C48ED" w:rsidRPr="00F53C64" w:rsidRDefault="00EE5D10" w:rsidP="00F53C64">
      <w:pPr>
        <w:spacing w:line="360" w:lineRule="auto"/>
        <w:rPr>
          <w:sz w:val="24"/>
          <w:szCs w:val="24"/>
        </w:rPr>
      </w:pPr>
      <w:r>
        <w:rPr>
          <w:sz w:val="24"/>
          <w:szCs w:val="24"/>
        </w:rPr>
        <w:t xml:space="preserve">Das </w:t>
      </w:r>
      <w:r w:rsidR="00167751">
        <w:rPr>
          <w:sz w:val="24"/>
          <w:szCs w:val="24"/>
        </w:rPr>
        <w:t>E</w:t>
      </w:r>
      <w:r w:rsidR="000E48E2">
        <w:rPr>
          <w:sz w:val="24"/>
          <w:szCs w:val="24"/>
        </w:rPr>
        <w:t>nde des</w:t>
      </w:r>
      <w:r w:rsidR="00276B01">
        <w:rPr>
          <w:sz w:val="24"/>
          <w:szCs w:val="24"/>
        </w:rPr>
        <w:t xml:space="preserve"> irdischen Lebens von </w:t>
      </w:r>
      <w:r>
        <w:rPr>
          <w:sz w:val="24"/>
          <w:szCs w:val="24"/>
        </w:rPr>
        <w:t>Bischof Anton</w:t>
      </w:r>
      <w:r w:rsidR="005D4CAE">
        <w:rPr>
          <w:sz w:val="24"/>
          <w:szCs w:val="24"/>
        </w:rPr>
        <w:t xml:space="preserve"> </w:t>
      </w:r>
      <w:r>
        <w:rPr>
          <w:sz w:val="24"/>
          <w:szCs w:val="24"/>
        </w:rPr>
        <w:t>besiegelte in beeindruckender Weise sein</w:t>
      </w:r>
      <w:r w:rsidR="00167751">
        <w:rPr>
          <w:sz w:val="24"/>
          <w:szCs w:val="24"/>
        </w:rPr>
        <w:t xml:space="preserve"> Glaubens- und Lebenszeugnis für </w:t>
      </w:r>
      <w:r w:rsidR="000E48E2">
        <w:rPr>
          <w:sz w:val="24"/>
          <w:szCs w:val="24"/>
        </w:rPr>
        <w:t>den treuen Gott, für das Heil, das von Gott kommt,</w:t>
      </w:r>
      <w:r>
        <w:rPr>
          <w:sz w:val="24"/>
          <w:szCs w:val="24"/>
        </w:rPr>
        <w:t xml:space="preserve"> und für die Würde, die er dem Menschen verleiht</w:t>
      </w:r>
      <w:r w:rsidR="00167751">
        <w:rPr>
          <w:sz w:val="24"/>
          <w:szCs w:val="24"/>
        </w:rPr>
        <w:t xml:space="preserve">. </w:t>
      </w:r>
      <w:r>
        <w:rPr>
          <w:sz w:val="24"/>
          <w:szCs w:val="24"/>
        </w:rPr>
        <w:t>Bischof Antons</w:t>
      </w:r>
      <w:r w:rsidR="00167751">
        <w:rPr>
          <w:sz w:val="24"/>
          <w:szCs w:val="24"/>
        </w:rPr>
        <w:t xml:space="preserve"> Glaubenszeugnis hat diese Diözese geprägt, sein Lebenszeugnis im Leben wie im Sterben ist uns Vermächtnis und Auftrag. Nein, es ist mehr</w:t>
      </w:r>
      <w:r w:rsidR="00AD40C8">
        <w:rPr>
          <w:sz w:val="24"/>
          <w:szCs w:val="24"/>
        </w:rPr>
        <w:t>.</w:t>
      </w:r>
      <w:r w:rsidR="00167751">
        <w:rPr>
          <w:sz w:val="24"/>
          <w:szCs w:val="24"/>
        </w:rPr>
        <w:t xml:space="preserve"> Es </w:t>
      </w:r>
      <w:r w:rsidR="00AD40C8">
        <w:rPr>
          <w:sz w:val="24"/>
          <w:szCs w:val="24"/>
        </w:rPr>
        <w:t>gibt</w:t>
      </w:r>
      <w:r w:rsidR="00167751">
        <w:rPr>
          <w:sz w:val="24"/>
          <w:szCs w:val="24"/>
        </w:rPr>
        <w:t xml:space="preserve"> uns Anteil an der Freude</w:t>
      </w:r>
      <w:r>
        <w:rPr>
          <w:sz w:val="24"/>
          <w:szCs w:val="24"/>
        </w:rPr>
        <w:t xml:space="preserve"> des Herrn, damit auch wir </w:t>
      </w:r>
      <w:r w:rsidR="00167751">
        <w:rPr>
          <w:sz w:val="24"/>
          <w:szCs w:val="24"/>
        </w:rPr>
        <w:t>einmal durch unser Leben und Sterben bezeugen können: „Diese Freude hat sich nun bei mir vollendet.“</w:t>
      </w:r>
      <w:r>
        <w:rPr>
          <w:sz w:val="24"/>
          <w:szCs w:val="24"/>
        </w:rPr>
        <w:t xml:space="preserve"> Amen.</w:t>
      </w:r>
    </w:p>
    <w:sectPr w:rsidR="005C48ED" w:rsidRPr="00F53C64">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40876" w14:textId="77777777" w:rsidR="00505703" w:rsidRDefault="00505703" w:rsidP="0035660A">
      <w:pPr>
        <w:spacing w:after="0" w:line="240" w:lineRule="auto"/>
      </w:pPr>
      <w:r>
        <w:separator/>
      </w:r>
    </w:p>
  </w:endnote>
  <w:endnote w:type="continuationSeparator" w:id="0">
    <w:p w14:paraId="0AB735A9" w14:textId="77777777" w:rsidR="00505703" w:rsidRDefault="00505703" w:rsidP="0035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421955"/>
      <w:docPartObj>
        <w:docPartGallery w:val="Page Numbers (Bottom of Page)"/>
        <w:docPartUnique/>
      </w:docPartObj>
    </w:sdtPr>
    <w:sdtEndPr/>
    <w:sdtContent>
      <w:p w14:paraId="781049C2" w14:textId="77777777" w:rsidR="0035660A" w:rsidRDefault="0035660A">
        <w:pPr>
          <w:pStyle w:val="Fuzeile"/>
          <w:jc w:val="center"/>
        </w:pPr>
        <w:r>
          <w:fldChar w:fldCharType="begin"/>
        </w:r>
        <w:r>
          <w:instrText>PAGE   \* MERGEFORMAT</w:instrText>
        </w:r>
        <w:r>
          <w:fldChar w:fldCharType="separate"/>
        </w:r>
        <w:r w:rsidR="008D3CE8">
          <w:rPr>
            <w:noProof/>
          </w:rPr>
          <w:t>4</w:t>
        </w:r>
        <w:r>
          <w:fldChar w:fldCharType="end"/>
        </w:r>
      </w:p>
    </w:sdtContent>
  </w:sdt>
  <w:p w14:paraId="23EA8D31" w14:textId="77777777" w:rsidR="0035660A" w:rsidRDefault="003566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E0B17" w14:textId="77777777" w:rsidR="00505703" w:rsidRDefault="00505703" w:rsidP="0035660A">
      <w:pPr>
        <w:spacing w:after="0" w:line="240" w:lineRule="auto"/>
      </w:pPr>
      <w:r>
        <w:separator/>
      </w:r>
    </w:p>
  </w:footnote>
  <w:footnote w:type="continuationSeparator" w:id="0">
    <w:p w14:paraId="6D75A183" w14:textId="77777777" w:rsidR="00505703" w:rsidRDefault="00505703" w:rsidP="00356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64"/>
    <w:rsid w:val="000206BA"/>
    <w:rsid w:val="000325A3"/>
    <w:rsid w:val="00062DF3"/>
    <w:rsid w:val="00070C12"/>
    <w:rsid w:val="00081079"/>
    <w:rsid w:val="000C711C"/>
    <w:rsid w:val="000D1546"/>
    <w:rsid w:val="000E48E2"/>
    <w:rsid w:val="000F7587"/>
    <w:rsid w:val="00100D59"/>
    <w:rsid w:val="00124ECE"/>
    <w:rsid w:val="0014629E"/>
    <w:rsid w:val="00167751"/>
    <w:rsid w:val="001B4D11"/>
    <w:rsid w:val="001F42C4"/>
    <w:rsid w:val="00241FC4"/>
    <w:rsid w:val="00250A6E"/>
    <w:rsid w:val="00254194"/>
    <w:rsid w:val="002550B9"/>
    <w:rsid w:val="00257615"/>
    <w:rsid w:val="00276B01"/>
    <w:rsid w:val="00293423"/>
    <w:rsid w:val="00351252"/>
    <w:rsid w:val="0035660A"/>
    <w:rsid w:val="00365C91"/>
    <w:rsid w:val="003F140F"/>
    <w:rsid w:val="00402235"/>
    <w:rsid w:val="00432960"/>
    <w:rsid w:val="004467D1"/>
    <w:rsid w:val="004674E4"/>
    <w:rsid w:val="00502F61"/>
    <w:rsid w:val="00505703"/>
    <w:rsid w:val="005162AF"/>
    <w:rsid w:val="00532705"/>
    <w:rsid w:val="00553D54"/>
    <w:rsid w:val="00562CD9"/>
    <w:rsid w:val="00562DE3"/>
    <w:rsid w:val="00582FFD"/>
    <w:rsid w:val="00592FDC"/>
    <w:rsid w:val="005C48ED"/>
    <w:rsid w:val="005D4CAE"/>
    <w:rsid w:val="00651936"/>
    <w:rsid w:val="006650F1"/>
    <w:rsid w:val="00734CC7"/>
    <w:rsid w:val="007A3B40"/>
    <w:rsid w:val="007A6FB2"/>
    <w:rsid w:val="007A79C0"/>
    <w:rsid w:val="007D5EAB"/>
    <w:rsid w:val="007F3731"/>
    <w:rsid w:val="008731C8"/>
    <w:rsid w:val="008C2FD1"/>
    <w:rsid w:val="008C2FDD"/>
    <w:rsid w:val="008D3CE8"/>
    <w:rsid w:val="008D489C"/>
    <w:rsid w:val="008E096F"/>
    <w:rsid w:val="008F0654"/>
    <w:rsid w:val="009412BB"/>
    <w:rsid w:val="00983827"/>
    <w:rsid w:val="009F07BD"/>
    <w:rsid w:val="00A142A5"/>
    <w:rsid w:val="00A51A59"/>
    <w:rsid w:val="00AC3341"/>
    <w:rsid w:val="00AD40C8"/>
    <w:rsid w:val="00B11482"/>
    <w:rsid w:val="00B477AF"/>
    <w:rsid w:val="00B927AF"/>
    <w:rsid w:val="00B92B86"/>
    <w:rsid w:val="00BA20F7"/>
    <w:rsid w:val="00BA30D2"/>
    <w:rsid w:val="00BC1E40"/>
    <w:rsid w:val="00C6682D"/>
    <w:rsid w:val="00CD25C9"/>
    <w:rsid w:val="00D31F04"/>
    <w:rsid w:val="00D56667"/>
    <w:rsid w:val="00D74AF8"/>
    <w:rsid w:val="00DA5F8B"/>
    <w:rsid w:val="00DD7822"/>
    <w:rsid w:val="00ED763E"/>
    <w:rsid w:val="00EE5D10"/>
    <w:rsid w:val="00F51007"/>
    <w:rsid w:val="00F53C64"/>
    <w:rsid w:val="00F919BE"/>
    <w:rsid w:val="00FD0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6E1C"/>
  <w15:chartTrackingRefBased/>
  <w15:docId w15:val="{494AD2AC-60AD-431F-ADDF-1B87F3C2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66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60A"/>
  </w:style>
  <w:style w:type="paragraph" w:styleId="Fuzeile">
    <w:name w:val="footer"/>
    <w:basedOn w:val="Standard"/>
    <w:link w:val="FuzeileZchn"/>
    <w:uiPriority w:val="99"/>
    <w:unhideWhenUsed/>
    <w:rsid w:val="003566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60A"/>
  </w:style>
  <w:style w:type="paragraph" w:styleId="Sprechblasentext">
    <w:name w:val="Balloon Text"/>
    <w:basedOn w:val="Standard"/>
    <w:link w:val="SprechblasentextZchn"/>
    <w:uiPriority w:val="99"/>
    <w:semiHidden/>
    <w:unhideWhenUsed/>
    <w:rsid w:val="001B4D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4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1668-056B-48DB-80F6-4B5CAD64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12091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6</cp:revision>
  <cp:lastPrinted>2020-06-23T08:16:00Z</cp:lastPrinted>
  <dcterms:created xsi:type="dcterms:W3CDTF">2020-06-23T17:21:00Z</dcterms:created>
  <dcterms:modified xsi:type="dcterms:W3CDTF">2020-06-24T09:07:00Z</dcterms:modified>
</cp:coreProperties>
</file>